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1F732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17.35pt;width:260.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9BC" w:rsidRDefault="00B129B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от </w:t>
                  </w:r>
                  <w:r w:rsidR="00B21A11" w:rsidRPr="002B23B1">
                    <w:t>2</w:t>
                  </w:r>
                  <w:r w:rsidR="00B21A11">
                    <w:t>8.03.2022</w:t>
                  </w:r>
                  <w:r w:rsidR="00B21A11" w:rsidRPr="002B23B1">
                    <w:t xml:space="preserve"> № </w:t>
                  </w:r>
                  <w:r w:rsidR="00B21A11">
                    <w:t>28</w:t>
                  </w: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CA50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 xml:space="preserve">Кафедра </w:t>
      </w:r>
      <w:r w:rsidR="004F2C08">
        <w:rPr>
          <w:rFonts w:eastAsia="Courier New"/>
          <w:noProof/>
          <w:sz w:val="28"/>
          <w:szCs w:val="28"/>
          <w:lang w:bidi="ru-RU"/>
        </w:rPr>
        <w:t>ф</w:t>
      </w:r>
      <w:r w:rsidR="0081421B" w:rsidRPr="00D9148F">
        <w:rPr>
          <w:rFonts w:eastAsia="Courier New"/>
          <w:noProof/>
          <w:sz w:val="28"/>
          <w:szCs w:val="28"/>
          <w:lang w:bidi="ru-RU"/>
        </w:rPr>
        <w:t>илологии, журналистики и массовых коммуникаций</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1F732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29BC" w:rsidRPr="00C94464" w:rsidRDefault="00B129BC" w:rsidP="00C94464">
                  <w:pPr>
                    <w:jc w:val="center"/>
                    <w:rPr>
                      <w:sz w:val="24"/>
                      <w:szCs w:val="24"/>
                    </w:rPr>
                  </w:pPr>
                  <w:r w:rsidRPr="00C94464">
                    <w:rPr>
                      <w:sz w:val="24"/>
                      <w:szCs w:val="24"/>
                    </w:rPr>
                    <w:t>УТВЕРЖДАЮ:</w:t>
                  </w:r>
                </w:p>
                <w:p w:rsidR="00B129BC" w:rsidRPr="00C94464" w:rsidRDefault="00B129BC" w:rsidP="00C94464">
                  <w:pPr>
                    <w:jc w:val="center"/>
                    <w:rPr>
                      <w:sz w:val="24"/>
                      <w:szCs w:val="24"/>
                    </w:rPr>
                  </w:pPr>
                  <w:r w:rsidRPr="00C94464">
                    <w:rPr>
                      <w:sz w:val="24"/>
                      <w:szCs w:val="24"/>
                    </w:rPr>
                    <w:t>Ректор, д.фил.н., профессор</w:t>
                  </w:r>
                </w:p>
                <w:p w:rsidR="00B129BC" w:rsidRDefault="00B129BC" w:rsidP="00C94464">
                  <w:pPr>
                    <w:jc w:val="center"/>
                    <w:rPr>
                      <w:sz w:val="24"/>
                      <w:szCs w:val="24"/>
                    </w:rPr>
                  </w:pPr>
                </w:p>
                <w:p w:rsidR="00B129BC" w:rsidRPr="00C94464" w:rsidRDefault="00B129BC" w:rsidP="00C94464">
                  <w:pPr>
                    <w:jc w:val="center"/>
                    <w:rPr>
                      <w:sz w:val="24"/>
                      <w:szCs w:val="24"/>
                    </w:rPr>
                  </w:pPr>
                  <w:r w:rsidRPr="00C94464">
                    <w:rPr>
                      <w:sz w:val="24"/>
                      <w:szCs w:val="24"/>
                    </w:rPr>
                    <w:t>______________А.Э. Еремеев</w:t>
                  </w:r>
                </w:p>
                <w:p w:rsidR="00B21A11" w:rsidRPr="00C94464" w:rsidRDefault="00B129BC" w:rsidP="00B21A11">
                  <w:pPr>
                    <w:jc w:val="center"/>
                    <w:rPr>
                      <w:sz w:val="24"/>
                      <w:szCs w:val="24"/>
                    </w:rPr>
                  </w:pPr>
                  <w:r>
                    <w:rPr>
                      <w:sz w:val="24"/>
                      <w:szCs w:val="24"/>
                    </w:rPr>
                    <w:t xml:space="preserve">                              </w:t>
                  </w:r>
                  <w:r w:rsidR="00B21A11" w:rsidRPr="00595AB4">
                    <w:rPr>
                      <w:sz w:val="24"/>
                      <w:szCs w:val="24"/>
                    </w:rPr>
                    <w:t>2</w:t>
                  </w:r>
                  <w:r w:rsidR="00B21A11">
                    <w:rPr>
                      <w:sz w:val="24"/>
                      <w:szCs w:val="24"/>
                    </w:rPr>
                    <w:t>8.03.2022</w:t>
                  </w:r>
                  <w:r w:rsidR="00B21A11" w:rsidRPr="00595AB4">
                    <w:rPr>
                      <w:sz w:val="24"/>
                      <w:szCs w:val="24"/>
                    </w:rPr>
                    <w:t xml:space="preserve"> г.</w:t>
                  </w:r>
                </w:p>
                <w:p w:rsidR="00B129BC" w:rsidRPr="00C94464" w:rsidRDefault="00B129BC" w:rsidP="00C94464">
                  <w:pPr>
                    <w:jc w:val="center"/>
                    <w:rPr>
                      <w:sz w:val="24"/>
                      <w:szCs w:val="24"/>
                    </w:rPr>
                  </w:pP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E40EE2" w:rsidP="007F4B97">
      <w:pPr>
        <w:widowControl/>
        <w:suppressAutoHyphens/>
        <w:autoSpaceDE/>
        <w:adjustRightInd/>
        <w:jc w:val="center"/>
        <w:rPr>
          <w:bCs/>
          <w:sz w:val="28"/>
          <w:szCs w:val="28"/>
        </w:rPr>
      </w:pPr>
      <w:r w:rsidRPr="00D9148F">
        <w:rPr>
          <w:bCs/>
          <w:sz w:val="28"/>
          <w:szCs w:val="28"/>
        </w:rPr>
        <w:t>Б1.Б.08</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FD48EF" w:rsidRPr="00D9148F">
        <w:rPr>
          <w:rFonts w:eastAsia="Courier New"/>
          <w:b/>
          <w:sz w:val="24"/>
          <w:szCs w:val="24"/>
          <w:lang w:bidi="ru-RU"/>
        </w:rPr>
        <w:t xml:space="preserve">45.03.01 Филология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BE7FC1">
        <w:rPr>
          <w:rFonts w:eastAsia="Courier New"/>
          <w:b/>
          <w:sz w:val="24"/>
          <w:szCs w:val="24"/>
          <w:lang w:bidi="ru-RU"/>
        </w:rPr>
        <w:t>Отечественная филология</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p>
    <w:p w:rsidR="00441C13" w:rsidRPr="00D9148F" w:rsidRDefault="00441C1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63237B" w:rsidRPr="001953C0" w:rsidRDefault="0063237B" w:rsidP="0063237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B5CCC" w:rsidRDefault="00CB5CCC" w:rsidP="004C1BAE">
      <w:pPr>
        <w:suppressAutoHyphens/>
        <w:jc w:val="center"/>
        <w:rPr>
          <w:rFonts w:eastAsia="SimSun"/>
          <w:kern w:val="2"/>
          <w:sz w:val="24"/>
          <w:szCs w:val="24"/>
          <w:lang w:eastAsia="hi-IN" w:bidi="hi-IN"/>
        </w:rPr>
      </w:pPr>
    </w:p>
    <w:p w:rsidR="004C1BAE" w:rsidRDefault="00CB5CCC" w:rsidP="004C1BA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4C1BAE">
        <w:rPr>
          <w:rFonts w:eastAsia="SimSun"/>
          <w:kern w:val="2"/>
          <w:sz w:val="24"/>
          <w:szCs w:val="24"/>
          <w:lang w:eastAsia="hi-IN" w:bidi="hi-IN"/>
        </w:rPr>
        <w:t xml:space="preserve"> года набора соответственно</w:t>
      </w:r>
    </w:p>
    <w:p w:rsidR="0063237B" w:rsidRPr="001953C0" w:rsidRDefault="0063237B" w:rsidP="0063237B">
      <w:pPr>
        <w:suppressAutoHyphens/>
        <w:jc w:val="center"/>
        <w:rPr>
          <w:rFonts w:eastAsia="SimSun"/>
          <w:kern w:val="2"/>
          <w:sz w:val="24"/>
          <w:szCs w:val="24"/>
          <w:lang w:eastAsia="hi-IN" w:bidi="hi-IN"/>
        </w:rPr>
      </w:pPr>
    </w:p>
    <w:p w:rsidR="0063237B" w:rsidRDefault="0063237B" w:rsidP="0063237B">
      <w:pPr>
        <w:suppressAutoHyphens/>
        <w:rPr>
          <w:rFonts w:eastAsia="SimSun" w:cs="Calibri"/>
          <w:kern w:val="2"/>
          <w:sz w:val="24"/>
          <w:szCs w:val="24"/>
          <w:lang w:eastAsia="hi-IN" w:bidi="hi-IN"/>
        </w:rPr>
      </w:pPr>
    </w:p>
    <w:p w:rsidR="00B21A11" w:rsidRDefault="00B21A11" w:rsidP="0063237B">
      <w:pPr>
        <w:suppressAutoHyphens/>
        <w:rPr>
          <w:rFonts w:eastAsia="SimSun" w:cs="Calibri"/>
          <w:kern w:val="2"/>
          <w:sz w:val="24"/>
          <w:szCs w:val="24"/>
          <w:lang w:eastAsia="hi-IN" w:bidi="hi-IN"/>
        </w:rPr>
      </w:pPr>
    </w:p>
    <w:p w:rsidR="00B21A11" w:rsidRPr="001953C0" w:rsidRDefault="00B21A11" w:rsidP="0063237B">
      <w:pPr>
        <w:suppressAutoHyphens/>
        <w:rPr>
          <w:rFonts w:eastAsia="SimSun"/>
          <w:b/>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Default="0063237B" w:rsidP="0063237B">
      <w:pPr>
        <w:suppressAutoHyphens/>
        <w:contextualSpacing/>
        <w:rPr>
          <w:rFonts w:eastAsia="SimSun"/>
          <w:kern w:val="2"/>
          <w:sz w:val="24"/>
          <w:szCs w:val="24"/>
          <w:lang w:eastAsia="hi-IN" w:bidi="hi-IN"/>
        </w:rPr>
      </w:pPr>
    </w:p>
    <w:p w:rsidR="00515495" w:rsidRPr="001953C0" w:rsidRDefault="00515495"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515495" w:rsidRPr="001953C0" w:rsidRDefault="00515495" w:rsidP="00515495">
      <w:pPr>
        <w:suppressAutoHyphens/>
        <w:contextualSpacing/>
        <w:jc w:val="center"/>
        <w:rPr>
          <w:sz w:val="24"/>
          <w:szCs w:val="24"/>
        </w:rPr>
      </w:pPr>
      <w:r w:rsidRPr="001953C0">
        <w:rPr>
          <w:sz w:val="24"/>
          <w:szCs w:val="24"/>
        </w:rPr>
        <w:t>Омск, 202</w:t>
      </w:r>
      <w:r w:rsidR="00B21A11">
        <w:rPr>
          <w:sz w:val="24"/>
          <w:szCs w:val="24"/>
        </w:rPr>
        <w:t>2</w:t>
      </w:r>
    </w:p>
    <w:p w:rsidR="00B21A11" w:rsidRPr="00D9148F" w:rsidRDefault="007C277B" w:rsidP="00B21A11">
      <w:pPr>
        <w:spacing w:after="160" w:line="256" w:lineRule="auto"/>
        <w:rPr>
          <w:spacing w:val="-3"/>
          <w:sz w:val="24"/>
          <w:szCs w:val="24"/>
          <w:lang w:eastAsia="en-US"/>
        </w:rPr>
      </w:pPr>
      <w:r w:rsidRPr="00D9148F">
        <w:rPr>
          <w:sz w:val="24"/>
          <w:szCs w:val="24"/>
        </w:rPr>
        <w:br w:type="page"/>
      </w:r>
      <w:r w:rsidR="00B21A11" w:rsidRPr="00D9148F">
        <w:rPr>
          <w:spacing w:val="-3"/>
          <w:sz w:val="24"/>
          <w:szCs w:val="24"/>
          <w:lang w:eastAsia="en-US"/>
        </w:rPr>
        <w:lastRenderedPageBreak/>
        <w:t>Составитель:</w:t>
      </w:r>
    </w:p>
    <w:p w:rsidR="00B21A11" w:rsidRPr="00D9148F" w:rsidRDefault="00B21A11" w:rsidP="00B21A11">
      <w:pPr>
        <w:widowControl/>
        <w:autoSpaceDE/>
        <w:autoSpaceDN/>
        <w:adjustRightInd/>
        <w:jc w:val="both"/>
        <w:rPr>
          <w:spacing w:val="-3"/>
          <w:sz w:val="24"/>
          <w:szCs w:val="24"/>
          <w:lang w:eastAsia="en-US"/>
        </w:rPr>
      </w:pPr>
    </w:p>
    <w:p w:rsidR="00B21A11" w:rsidRPr="00D9148F" w:rsidRDefault="00B21A11" w:rsidP="00B21A1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21A11" w:rsidRPr="00D9148F" w:rsidRDefault="00B21A11" w:rsidP="00B21A11">
      <w:pPr>
        <w:widowControl/>
        <w:autoSpaceDE/>
        <w:autoSpaceDN/>
        <w:adjustRightInd/>
        <w:jc w:val="both"/>
        <w:rPr>
          <w:spacing w:val="-3"/>
          <w:sz w:val="24"/>
          <w:szCs w:val="24"/>
          <w:lang w:eastAsia="en-US"/>
        </w:rPr>
      </w:pPr>
    </w:p>
    <w:p w:rsidR="00B21A11" w:rsidRDefault="00B21A11" w:rsidP="00B21A1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21A11" w:rsidRPr="00D9148F" w:rsidRDefault="00B21A11" w:rsidP="00B21A11">
      <w:pPr>
        <w:widowControl/>
        <w:suppressAutoHyphens/>
        <w:autoSpaceDE/>
        <w:adjustRightInd/>
        <w:jc w:val="both"/>
        <w:rPr>
          <w:spacing w:val="-3"/>
          <w:sz w:val="24"/>
          <w:szCs w:val="24"/>
          <w:lang w:eastAsia="en-US"/>
        </w:rPr>
      </w:pPr>
    </w:p>
    <w:p w:rsidR="00B21A11" w:rsidRDefault="00B21A11" w:rsidP="00B21A1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21A11" w:rsidRDefault="00B21A11" w:rsidP="00B21A11">
      <w:pPr>
        <w:tabs>
          <w:tab w:val="left" w:pos="1459"/>
        </w:tabs>
        <w:jc w:val="both"/>
        <w:rPr>
          <w:spacing w:val="-3"/>
          <w:sz w:val="24"/>
          <w:szCs w:val="24"/>
          <w:lang w:eastAsia="en-US"/>
        </w:rPr>
      </w:pPr>
      <w:r>
        <w:rPr>
          <w:spacing w:val="-3"/>
          <w:sz w:val="24"/>
          <w:szCs w:val="24"/>
          <w:lang w:eastAsia="en-US"/>
        </w:rPr>
        <w:tab/>
      </w:r>
    </w:p>
    <w:p w:rsidR="00B21A11" w:rsidRPr="0038356B" w:rsidRDefault="00B21A11" w:rsidP="00B21A11">
      <w:pPr>
        <w:tabs>
          <w:tab w:val="left" w:pos="0"/>
        </w:tabs>
        <w:spacing w:line="360" w:lineRule="auto"/>
        <w:rPr>
          <w:sz w:val="24"/>
          <w:szCs w:val="28"/>
        </w:rPr>
      </w:pPr>
      <w:r w:rsidRPr="0038356B">
        <w:rPr>
          <w:sz w:val="24"/>
          <w:szCs w:val="28"/>
        </w:rPr>
        <w:t>Зав. кафедрой  к.филол.н., доцент_________________ /О.В. Попова/</w:t>
      </w:r>
    </w:p>
    <w:p w:rsidR="00A40068" w:rsidRPr="00D9148F" w:rsidRDefault="00B21A11" w:rsidP="00B21A11">
      <w:pPr>
        <w:widowControl/>
        <w:autoSpaceDE/>
        <w:adjustRightInd/>
        <w:ind w:left="5670"/>
        <w:rPr>
          <w:sz w:val="24"/>
          <w:szCs w:val="24"/>
        </w:rPr>
      </w:pPr>
      <w:r w:rsidRPr="00D9148F">
        <w:rPr>
          <w:spacing w:val="-3"/>
          <w:sz w:val="24"/>
          <w:szCs w:val="24"/>
          <w:lang w:eastAsia="en-US"/>
        </w:rPr>
        <w:br w:type="page"/>
      </w:r>
    </w:p>
    <w:p w:rsidR="00DF1076" w:rsidRPr="00D9148F" w:rsidRDefault="00DF1076" w:rsidP="00A76E53">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B21A11">
      <w:pPr>
        <w:spacing w:after="160" w:line="256" w:lineRule="auto"/>
        <w:rPr>
          <w:spacing w:val="-3"/>
          <w:sz w:val="24"/>
          <w:szCs w:val="24"/>
          <w:lang w:eastAsia="en-US"/>
        </w:rPr>
      </w:pPr>
      <w:r w:rsidRPr="00D9148F">
        <w:rPr>
          <w:b/>
          <w:sz w:val="24"/>
          <w:szCs w:val="24"/>
        </w:rPr>
        <w:br w:type="page"/>
      </w:r>
      <w:r w:rsidR="00B21A11" w:rsidRPr="00D9148F">
        <w:rPr>
          <w:b/>
          <w:i/>
          <w:spacing w:val="-3"/>
          <w:sz w:val="24"/>
          <w:szCs w:val="24"/>
          <w:lang w:eastAsia="en-US"/>
        </w:rPr>
        <w:lastRenderedPageBreak/>
        <w:t xml:space="preserve"> </w:t>
      </w:r>
      <w:r w:rsidR="00B21A11">
        <w:rPr>
          <w:b/>
          <w:i/>
          <w:spacing w:val="-3"/>
          <w:sz w:val="24"/>
          <w:szCs w:val="24"/>
          <w:lang w:eastAsia="en-US"/>
        </w:rPr>
        <w:tab/>
      </w:r>
      <w:r w:rsidR="002933E5" w:rsidRPr="00D9148F">
        <w:rPr>
          <w:b/>
          <w:i/>
          <w:spacing w:val="-3"/>
          <w:sz w:val="24"/>
          <w:szCs w:val="24"/>
          <w:lang w:eastAsia="en-US"/>
        </w:rPr>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26B4" w:rsidRPr="00D20E9F" w:rsidRDefault="00B226B4" w:rsidP="00B226B4">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B129B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129B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A11" w:rsidRPr="007111B5" w:rsidRDefault="00B21A11" w:rsidP="00B21A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1953C0" w:rsidRDefault="00B21A11" w:rsidP="00B21A1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B226B4" w:rsidRDefault="00B226B4" w:rsidP="009F4070">
      <w:pPr>
        <w:snapToGrid w:val="0"/>
        <w:ind w:firstLine="709"/>
        <w:jc w:val="both"/>
        <w:rPr>
          <w:sz w:val="24"/>
          <w:szCs w:val="24"/>
          <w:lang w:eastAsia="en-US"/>
        </w:rPr>
      </w:pPr>
    </w:p>
    <w:p w:rsidR="00A76E53" w:rsidRPr="00D9148F" w:rsidRDefault="00A76E53" w:rsidP="009F4070">
      <w:pPr>
        <w:snapToGrid w:val="0"/>
        <w:ind w:firstLine="709"/>
        <w:jc w:val="both"/>
        <w:rPr>
          <w:sz w:val="24"/>
          <w:szCs w:val="24"/>
        </w:rPr>
      </w:pPr>
      <w:r w:rsidRPr="00D914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9148F">
        <w:rPr>
          <w:b/>
          <w:bCs/>
          <w:sz w:val="24"/>
          <w:szCs w:val="24"/>
        </w:rPr>
        <w:t xml:space="preserve"> </w:t>
      </w:r>
      <w:r w:rsidR="00E40EE2" w:rsidRPr="00D9148F">
        <w:rPr>
          <w:b/>
          <w:bCs/>
          <w:sz w:val="24"/>
          <w:szCs w:val="24"/>
        </w:rPr>
        <w:t>Б1.Б.08</w:t>
      </w:r>
      <w:r w:rsidR="009604F5" w:rsidRPr="00D9148F">
        <w:rPr>
          <w:b/>
          <w:bCs/>
          <w:sz w:val="24"/>
          <w:szCs w:val="24"/>
        </w:rPr>
        <w:t xml:space="preserve"> «</w:t>
      </w:r>
      <w:r w:rsidR="00E40EE2" w:rsidRPr="00D9148F">
        <w:rPr>
          <w:b/>
          <w:bCs/>
          <w:sz w:val="24"/>
          <w:szCs w:val="24"/>
        </w:rPr>
        <w:t>Современный русский язык</w:t>
      </w:r>
      <w:r w:rsidR="009604F5" w:rsidRPr="00D9148F">
        <w:rPr>
          <w:b/>
          <w:bCs/>
          <w:sz w:val="24"/>
          <w:szCs w:val="24"/>
        </w:rPr>
        <w:t>»</w:t>
      </w:r>
      <w:r w:rsidRPr="00D9148F">
        <w:rPr>
          <w:b/>
          <w:sz w:val="24"/>
          <w:szCs w:val="24"/>
        </w:rPr>
        <w:t xml:space="preserve">  в тече</w:t>
      </w:r>
      <w:r w:rsidR="009F4070" w:rsidRPr="00D9148F">
        <w:rPr>
          <w:b/>
          <w:sz w:val="24"/>
          <w:szCs w:val="24"/>
        </w:rPr>
        <w:t>ние 20</w:t>
      </w:r>
      <w:r w:rsidR="0063237B">
        <w:rPr>
          <w:b/>
          <w:sz w:val="24"/>
          <w:szCs w:val="24"/>
        </w:rPr>
        <w:t>2</w:t>
      </w:r>
      <w:r w:rsidR="00B21A11">
        <w:rPr>
          <w:b/>
          <w:sz w:val="24"/>
          <w:szCs w:val="24"/>
        </w:rPr>
        <w:t>2</w:t>
      </w:r>
      <w:r w:rsidRPr="00D9148F">
        <w:rPr>
          <w:b/>
          <w:sz w:val="24"/>
          <w:szCs w:val="24"/>
        </w:rPr>
        <w:t>/2</w:t>
      </w:r>
      <w:r w:rsidR="0009552F">
        <w:rPr>
          <w:b/>
          <w:sz w:val="24"/>
          <w:szCs w:val="24"/>
        </w:rPr>
        <w:t>02</w:t>
      </w:r>
      <w:r w:rsidR="00B21A11">
        <w:rPr>
          <w:b/>
          <w:sz w:val="24"/>
          <w:szCs w:val="24"/>
        </w:rPr>
        <w:t>3</w:t>
      </w:r>
      <w:r w:rsidRPr="00D9148F">
        <w:rPr>
          <w:b/>
          <w:sz w:val="24"/>
          <w:szCs w:val="24"/>
        </w:rPr>
        <w:t xml:space="preserve"> учебного года:</w:t>
      </w:r>
    </w:p>
    <w:p w:rsidR="00A76E53" w:rsidRPr="00D9148F" w:rsidRDefault="00A76E53" w:rsidP="009F4070">
      <w:pPr>
        <w:ind w:firstLine="709"/>
        <w:jc w:val="both"/>
        <w:rPr>
          <w:sz w:val="24"/>
          <w:szCs w:val="24"/>
        </w:rPr>
      </w:pPr>
      <w:r w:rsidRPr="00D9148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9148F">
        <w:rPr>
          <w:sz w:val="24"/>
          <w:szCs w:val="24"/>
        </w:rPr>
        <w:lastRenderedPageBreak/>
        <w:t xml:space="preserve">подготовки </w:t>
      </w:r>
      <w:r w:rsidR="00FD48EF" w:rsidRPr="00D9148F">
        <w:rPr>
          <w:b/>
          <w:sz w:val="24"/>
          <w:szCs w:val="24"/>
        </w:rPr>
        <w:t xml:space="preserve">45.03.01 Филология </w:t>
      </w:r>
      <w:r w:rsidR="009F4070" w:rsidRPr="00D9148F">
        <w:rPr>
          <w:sz w:val="24"/>
          <w:szCs w:val="24"/>
        </w:rPr>
        <w:t>(уровень бакалавриата), направленность (профиль) программы «</w:t>
      </w:r>
      <w:r w:rsidR="00BE7FC1">
        <w:rPr>
          <w:b/>
          <w:sz w:val="24"/>
          <w:szCs w:val="24"/>
        </w:rPr>
        <w:t>Отечественная филология</w:t>
      </w:r>
      <w:r w:rsidR="009F4070" w:rsidRPr="00D9148F">
        <w:rPr>
          <w:sz w:val="24"/>
          <w:szCs w:val="24"/>
        </w:rPr>
        <w:t>»</w:t>
      </w:r>
      <w:r w:rsidRPr="00D9148F">
        <w:rPr>
          <w:sz w:val="24"/>
          <w:szCs w:val="24"/>
        </w:rPr>
        <w:t>; вид учебной деятельности – программа академического бакалавриата; виды профессиональной деятельности:</w:t>
      </w:r>
      <w:r w:rsidR="000C615A" w:rsidRPr="00D9148F">
        <w:rPr>
          <w:sz w:val="24"/>
          <w:szCs w:val="24"/>
        </w:rPr>
        <w:t xml:space="preserve"> </w:t>
      </w:r>
      <w:r w:rsidR="00441C13">
        <w:rPr>
          <w:rFonts w:eastAsia="Courier New"/>
          <w:sz w:val="24"/>
          <w:szCs w:val="24"/>
          <w:lang w:bidi="ru-RU"/>
        </w:rPr>
        <w:t>научно-исследовательская (основной), педагогическая</w:t>
      </w:r>
      <w:r w:rsidRPr="00D9148F">
        <w:rPr>
          <w:sz w:val="24"/>
          <w:szCs w:val="24"/>
        </w:rPr>
        <w:t xml:space="preserve">; </w:t>
      </w:r>
      <w:r w:rsidR="009F4070" w:rsidRPr="00D9148F">
        <w:rPr>
          <w:sz w:val="24"/>
          <w:szCs w:val="24"/>
        </w:rPr>
        <w:t>очная и заочная формы</w:t>
      </w:r>
      <w:r w:rsidRPr="00D9148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40EE2" w:rsidRPr="00D9148F">
        <w:rPr>
          <w:b/>
          <w:sz w:val="24"/>
          <w:szCs w:val="24"/>
        </w:rPr>
        <w:t>Современный русский язык</w:t>
      </w:r>
      <w:r w:rsidRPr="00D9148F">
        <w:rPr>
          <w:sz w:val="24"/>
          <w:szCs w:val="24"/>
        </w:rPr>
        <w:t>» в тече</w:t>
      </w:r>
      <w:r w:rsidR="00515495">
        <w:rPr>
          <w:sz w:val="24"/>
          <w:szCs w:val="24"/>
        </w:rPr>
        <w:t>ние 202</w:t>
      </w:r>
      <w:r w:rsidR="00B21A11">
        <w:rPr>
          <w:sz w:val="24"/>
          <w:szCs w:val="24"/>
        </w:rPr>
        <w:t>2</w:t>
      </w:r>
      <w:r w:rsidR="0009552F">
        <w:rPr>
          <w:sz w:val="24"/>
          <w:szCs w:val="24"/>
        </w:rPr>
        <w:t>/202</w:t>
      </w:r>
      <w:r w:rsidR="00B21A11">
        <w:rPr>
          <w:sz w:val="24"/>
          <w:szCs w:val="24"/>
        </w:rPr>
        <w:t>3</w:t>
      </w:r>
      <w:r w:rsidR="00EA0F0F">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Б1.Б.08</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A0F0F">
        <w:rPr>
          <w:rFonts w:eastAsia="Calibri"/>
          <w:b/>
          <w:sz w:val="24"/>
          <w:szCs w:val="24"/>
          <w:lang w:eastAsia="en-US"/>
        </w:rPr>
        <w:t>45.03.01 Филология</w:t>
      </w:r>
      <w:r w:rsidR="00FD48EF" w:rsidRPr="00D9148F">
        <w:rPr>
          <w:rFonts w:eastAsia="Calibri"/>
          <w:sz w:val="24"/>
          <w:szCs w:val="24"/>
          <w:lang w:eastAsia="en-US"/>
        </w:rPr>
        <w:t xml:space="preserve"> </w:t>
      </w:r>
      <w:r w:rsidRPr="00D9148F">
        <w:rPr>
          <w:rFonts w:eastAsia="Calibri"/>
          <w:sz w:val="24"/>
          <w:szCs w:val="24"/>
          <w:lang w:eastAsia="en-US"/>
        </w:rPr>
        <w:t>(уровень бакалавриата), утвержденного Приказом Минобрнауки России от</w:t>
      </w:r>
      <w:r w:rsidR="00FD48EF" w:rsidRPr="00D9148F">
        <w:rPr>
          <w:sz w:val="24"/>
          <w:szCs w:val="24"/>
        </w:rPr>
        <w:t xml:space="preserve"> 07.08.2014 № 947</w:t>
      </w:r>
      <w:r w:rsidRPr="00D9148F">
        <w:rPr>
          <w:rFonts w:eastAsia="Calibri"/>
          <w:sz w:val="24"/>
          <w:szCs w:val="24"/>
          <w:lang w:eastAsia="en-US"/>
        </w:rPr>
        <w:t xml:space="preserve"> (зарегистрирован в Минюсте России</w:t>
      </w:r>
      <w:r w:rsidR="00117080" w:rsidRPr="00D9148F">
        <w:t xml:space="preserve"> </w:t>
      </w:r>
      <w:r w:rsidR="00117080" w:rsidRPr="00D9148F">
        <w:rPr>
          <w:rFonts w:eastAsia="Calibri"/>
          <w:sz w:val="24"/>
          <w:szCs w:val="24"/>
          <w:lang w:eastAsia="en-US"/>
        </w:rPr>
        <w:t>25.08.2014 N 33807</w:t>
      </w:r>
      <w:r w:rsidRPr="00D9148F">
        <w:rPr>
          <w:rFonts w:eastAsia="Calibri"/>
          <w:sz w:val="24"/>
          <w:szCs w:val="24"/>
          <w:lang w:eastAsia="en-US"/>
        </w:rPr>
        <w:t>),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xml:space="preserve">) </w:t>
      </w:r>
      <w:r w:rsidR="0033546E" w:rsidRPr="00D9148F">
        <w:rPr>
          <w:rFonts w:eastAsia="Calibri"/>
          <w:sz w:val="24"/>
          <w:szCs w:val="24"/>
          <w:lang w:eastAsia="en-US"/>
        </w:rPr>
        <w:t>бакалавриата определены возможности Академии в формировании компетенций выпускников.</w:t>
      </w:r>
    </w:p>
    <w:p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793F01" w:rsidRPr="00D9148F" w:rsidTr="00965E41">
        <w:tc>
          <w:tcPr>
            <w:tcW w:w="3049" w:type="dxa"/>
            <w:vAlign w:val="center"/>
          </w:tcPr>
          <w:p w:rsidR="00793F01" w:rsidRPr="00D9148F" w:rsidRDefault="00E40EE2" w:rsidP="00323270">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595" w:type="dxa"/>
            <w:vAlign w:val="center"/>
          </w:tcPr>
          <w:p w:rsidR="00793F01" w:rsidRPr="00D9148F" w:rsidRDefault="00822288" w:rsidP="00965E41">
            <w:pPr>
              <w:widowControl/>
              <w:tabs>
                <w:tab w:val="left" w:pos="708"/>
              </w:tabs>
              <w:autoSpaceDE/>
              <w:adjustRightInd/>
              <w:jc w:val="center"/>
              <w:rPr>
                <w:rFonts w:eastAsia="Calibri"/>
                <w:sz w:val="24"/>
                <w:szCs w:val="24"/>
                <w:lang w:eastAsia="en-US"/>
              </w:rPr>
            </w:pPr>
            <w:r w:rsidRPr="00D9148F">
              <w:rPr>
                <w:sz w:val="24"/>
                <w:szCs w:val="24"/>
              </w:rPr>
              <w:t>ПК-</w:t>
            </w:r>
            <w:r w:rsidR="00E40EE2" w:rsidRPr="00D9148F">
              <w:rPr>
                <w:sz w:val="24"/>
                <w:szCs w:val="24"/>
              </w:rPr>
              <w:t>5</w:t>
            </w:r>
          </w:p>
        </w:tc>
        <w:tc>
          <w:tcPr>
            <w:tcW w:w="4927" w:type="dxa"/>
            <w:vAlign w:val="center"/>
          </w:tcPr>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Знать </w:t>
            </w:r>
          </w:p>
          <w:p w:rsidR="00793F01"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преподавания современного русского языка</w:t>
            </w:r>
            <w:r w:rsidR="00793F01" w:rsidRPr="00D9148F">
              <w:rPr>
                <w:rFonts w:eastAsia="Calibri"/>
                <w:sz w:val="22"/>
                <w:szCs w:val="22"/>
                <w:lang w:eastAsia="en-US"/>
              </w:rPr>
              <w:t>;</w:t>
            </w:r>
          </w:p>
          <w:p w:rsidR="00323270"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проведения внеклассной работы по русского языка</w:t>
            </w:r>
          </w:p>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Уметь </w:t>
            </w:r>
          </w:p>
          <w:p w:rsidR="00C93F61"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общеобразовательных организациях</w:t>
            </w:r>
            <w:r w:rsidR="0048300E" w:rsidRPr="00D9148F">
              <w:rPr>
                <w:sz w:val="22"/>
                <w:szCs w:val="22"/>
              </w:rPr>
              <w:t>;</w:t>
            </w:r>
          </w:p>
          <w:p w:rsidR="00323270"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профессиональных образовательных организациях</w:t>
            </w:r>
            <w:r w:rsidRPr="00D9148F">
              <w:rPr>
                <w:sz w:val="22"/>
                <w:szCs w:val="22"/>
              </w:rPr>
              <w:t>;</w:t>
            </w:r>
          </w:p>
          <w:p w:rsidR="00793F01" w:rsidRPr="00D9148F" w:rsidRDefault="00793F01" w:rsidP="00323270">
            <w:pPr>
              <w:widowControl/>
              <w:tabs>
                <w:tab w:val="left" w:pos="365"/>
                <w:tab w:val="left" w:pos="459"/>
              </w:tabs>
              <w:autoSpaceDE/>
              <w:adjustRightInd/>
              <w:ind w:firstLine="318"/>
              <w:rPr>
                <w:rFonts w:eastAsia="Calibri"/>
                <w:sz w:val="22"/>
                <w:szCs w:val="22"/>
                <w:lang w:eastAsia="en-US"/>
              </w:rPr>
            </w:pPr>
            <w:r w:rsidRPr="00D9148F">
              <w:rPr>
                <w:rFonts w:eastAsia="Calibri"/>
                <w:i/>
                <w:sz w:val="22"/>
                <w:szCs w:val="22"/>
                <w:lang w:eastAsia="en-US"/>
              </w:rPr>
              <w:t>Владеть</w:t>
            </w:r>
            <w:r w:rsidRPr="00D9148F">
              <w:rPr>
                <w:rFonts w:eastAsia="Calibri"/>
                <w:sz w:val="22"/>
                <w:szCs w:val="22"/>
                <w:lang w:eastAsia="en-US"/>
              </w:rPr>
              <w:t xml:space="preserve"> </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D9148F">
              <w:rPr>
                <w:sz w:val="22"/>
                <w:szCs w:val="22"/>
              </w:rPr>
              <w:t xml:space="preserve"> методиками и приемами</w:t>
            </w:r>
            <w:r w:rsidR="00542811" w:rsidRPr="00D9148F">
              <w:rPr>
                <w:sz w:val="22"/>
                <w:szCs w:val="22"/>
              </w:rPr>
              <w:t xml:space="preserve"> проведения  учебные занятия по русскому языку</w:t>
            </w:r>
            <w:r w:rsidR="00793F01" w:rsidRPr="00D9148F">
              <w:rPr>
                <w:rFonts w:eastAsia="Calibri"/>
                <w:sz w:val="22"/>
                <w:szCs w:val="22"/>
                <w:lang w:eastAsia="en-US"/>
              </w:rPr>
              <w:t>;</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D9148F">
              <w:rPr>
                <w:sz w:val="22"/>
                <w:szCs w:val="22"/>
              </w:rPr>
              <w:t>н</w:t>
            </w:r>
            <w:r w:rsidR="00542811" w:rsidRPr="00D9148F">
              <w:rPr>
                <w:sz w:val="22"/>
                <w:szCs w:val="22"/>
              </w:rPr>
              <w:t>авыками внеклассной работы</w:t>
            </w:r>
            <w:r w:rsidR="00542811" w:rsidRPr="00D9148F">
              <w:t xml:space="preserve"> </w:t>
            </w:r>
            <w:r w:rsidR="00542811" w:rsidRPr="00D9148F">
              <w:rPr>
                <w:sz w:val="22"/>
                <w:szCs w:val="22"/>
              </w:rPr>
              <w:t>в общеобразовательных и профессиональных образовательных организациях</w:t>
            </w:r>
            <w:r w:rsidR="00D02EB8" w:rsidRPr="00D9148F">
              <w:rPr>
                <w:rFonts w:eastAsia="Calibri"/>
                <w:sz w:val="24"/>
                <w:szCs w:val="24"/>
                <w:lang w:eastAsia="en-US"/>
              </w:rPr>
              <w:t>.</w:t>
            </w:r>
          </w:p>
        </w:tc>
      </w:tr>
      <w:tr w:rsidR="00965E41" w:rsidRPr="00D9148F" w:rsidTr="00965E41">
        <w:tc>
          <w:tcPr>
            <w:tcW w:w="3049" w:type="dxa"/>
            <w:vAlign w:val="center"/>
          </w:tcPr>
          <w:p w:rsidR="00965E41" w:rsidRPr="00D60B34" w:rsidRDefault="00965E41" w:rsidP="009468A5">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965E41" w:rsidRPr="00D60B34" w:rsidRDefault="00965E41" w:rsidP="009468A5">
            <w:pPr>
              <w:widowControl/>
              <w:tabs>
                <w:tab w:val="left" w:pos="708"/>
              </w:tabs>
              <w:autoSpaceDE/>
              <w:adjustRightInd/>
              <w:rPr>
                <w:sz w:val="24"/>
                <w:szCs w:val="24"/>
              </w:rPr>
            </w:pPr>
            <w:r w:rsidRPr="00D60B34">
              <w:rPr>
                <w:sz w:val="24"/>
                <w:szCs w:val="24"/>
              </w:rPr>
              <w:t>ОПК-5</w:t>
            </w:r>
          </w:p>
        </w:tc>
        <w:tc>
          <w:tcPr>
            <w:tcW w:w="4927" w:type="dxa"/>
            <w:vAlign w:val="center"/>
          </w:tcPr>
          <w:p w:rsidR="00965E41" w:rsidRPr="00D60B34" w:rsidRDefault="00965E41" w:rsidP="009468A5">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965E41" w:rsidRPr="00D60B34" w:rsidRDefault="00965E41" w:rsidP="009468A5">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lastRenderedPageBreak/>
              <w:t>использовать этот опыт в профессиональной деятельности;</w:t>
            </w:r>
          </w:p>
          <w:p w:rsidR="00965E41" w:rsidRPr="00D60B34" w:rsidRDefault="00965E41" w:rsidP="009468A5">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E40EE2" w:rsidRPr="00D9148F">
        <w:rPr>
          <w:sz w:val="24"/>
          <w:szCs w:val="24"/>
        </w:rPr>
        <w:t>Б1.Б.08</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базовой части </w:t>
      </w:r>
      <w:r w:rsidR="00027D2C" w:rsidRPr="00D9148F">
        <w:rPr>
          <w:rFonts w:eastAsia="Calibri"/>
          <w:sz w:val="24"/>
          <w:szCs w:val="24"/>
          <w:lang w:eastAsia="en-US"/>
        </w:rPr>
        <w:t>блока Б1</w:t>
      </w:r>
      <w:r w:rsidR="004F2C08">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Б1.Б.08</w:t>
            </w:r>
          </w:p>
        </w:tc>
        <w:tc>
          <w:tcPr>
            <w:tcW w:w="2494" w:type="dxa"/>
            <w:vAlign w:val="center"/>
          </w:tcPr>
          <w:p w:rsidR="00DA3FFC" w:rsidRPr="00D9148F" w:rsidRDefault="00E40EE2" w:rsidP="00B129BC">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510D1C" w:rsidRDefault="00510D1C" w:rsidP="00510D1C">
            <w:pPr>
              <w:widowControl/>
              <w:tabs>
                <w:tab w:val="left" w:pos="708"/>
              </w:tabs>
              <w:autoSpaceDE/>
              <w:adjustRightInd/>
              <w:jc w:val="both"/>
              <w:rPr>
                <w:bCs/>
                <w:sz w:val="22"/>
                <w:szCs w:val="22"/>
              </w:rPr>
            </w:pPr>
            <w:r w:rsidRPr="00510D1C">
              <w:rPr>
                <w:bCs/>
                <w:sz w:val="22"/>
                <w:szCs w:val="22"/>
              </w:rPr>
              <w:t xml:space="preserve">Успешное </w:t>
            </w:r>
            <w:r w:rsidR="002444BE">
              <w:rPr>
                <w:bCs/>
                <w:sz w:val="22"/>
                <w:szCs w:val="22"/>
              </w:rPr>
              <w:t>о</w:t>
            </w:r>
            <w:r w:rsidRPr="00510D1C">
              <w:rPr>
                <w:bCs/>
                <w:sz w:val="22"/>
                <w:szCs w:val="22"/>
              </w:rPr>
              <w:t>своение программы учебного предмета:</w:t>
            </w:r>
          </w:p>
          <w:p w:rsidR="00F40FEC" w:rsidRPr="00510D1C" w:rsidRDefault="00542811" w:rsidP="00B129BC">
            <w:pPr>
              <w:widowControl/>
              <w:tabs>
                <w:tab w:val="left" w:pos="708"/>
              </w:tabs>
              <w:autoSpaceDE/>
              <w:adjustRightInd/>
              <w:jc w:val="both"/>
              <w:rPr>
                <w:bCs/>
                <w:sz w:val="22"/>
                <w:szCs w:val="22"/>
              </w:rPr>
            </w:pPr>
            <w:r w:rsidRPr="00D9148F">
              <w:rPr>
                <w:bCs/>
                <w:sz w:val="22"/>
                <w:szCs w:val="22"/>
              </w:rPr>
              <w:t>Русский язык.</w:t>
            </w:r>
          </w:p>
        </w:tc>
        <w:tc>
          <w:tcPr>
            <w:tcW w:w="2464" w:type="dxa"/>
            <w:vAlign w:val="center"/>
          </w:tcPr>
          <w:p w:rsidR="00817830"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rsidR="009B59FA" w:rsidRPr="00D9148F"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Теория текста и дискурса</w:t>
            </w:r>
          </w:p>
          <w:p w:rsidR="002B6C87" w:rsidRPr="00D9148F"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D9148F" w:rsidRDefault="00CE1A93" w:rsidP="00CE1A9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ПК-</w:t>
            </w:r>
            <w:r w:rsidR="00542811" w:rsidRPr="00D9148F">
              <w:rPr>
                <w:rFonts w:eastAsia="Calibri"/>
                <w:sz w:val="24"/>
                <w:szCs w:val="24"/>
                <w:lang w:eastAsia="en-US"/>
              </w:rPr>
              <w:t>5</w:t>
            </w:r>
          </w:p>
          <w:p w:rsidR="00CE1A93" w:rsidRPr="00D9148F" w:rsidRDefault="000749AB" w:rsidP="00542811">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542811" w:rsidRPr="00D9148F">
        <w:rPr>
          <w:rFonts w:eastAsia="Calibri"/>
          <w:sz w:val="24"/>
          <w:szCs w:val="24"/>
          <w:lang w:eastAsia="en-US"/>
        </w:rPr>
        <w:t>17</w:t>
      </w:r>
      <w:r w:rsidRPr="00D9148F">
        <w:rPr>
          <w:rFonts w:eastAsia="Calibri"/>
          <w:sz w:val="24"/>
          <w:szCs w:val="24"/>
          <w:lang w:eastAsia="en-US"/>
        </w:rPr>
        <w:t xml:space="preserve"> зачетных единиц – </w:t>
      </w:r>
      <w:r w:rsidR="00542811" w:rsidRPr="00D9148F">
        <w:rPr>
          <w:rFonts w:eastAsia="Calibri"/>
          <w:sz w:val="24"/>
          <w:szCs w:val="24"/>
          <w:lang w:eastAsia="en-US"/>
        </w:rPr>
        <w:t>612</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542811" w:rsidP="00330957">
            <w:pPr>
              <w:widowControl/>
              <w:autoSpaceDE/>
              <w:autoSpaceDN/>
              <w:adjustRightInd/>
              <w:jc w:val="center"/>
              <w:rPr>
                <w:rFonts w:eastAsia="Calibri"/>
                <w:sz w:val="24"/>
                <w:szCs w:val="24"/>
                <w:lang w:eastAsia="en-US"/>
              </w:rPr>
            </w:pPr>
            <w:r w:rsidRPr="00D9148F">
              <w:rPr>
                <w:rFonts w:eastAsia="Calibri"/>
                <w:sz w:val="24"/>
                <w:szCs w:val="24"/>
                <w:lang w:eastAsia="en-US"/>
              </w:rPr>
              <w:t>264</w:t>
            </w:r>
          </w:p>
        </w:tc>
        <w:tc>
          <w:tcPr>
            <w:tcW w:w="2517"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54</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88</w:t>
            </w:r>
          </w:p>
        </w:tc>
        <w:tc>
          <w:tcPr>
            <w:tcW w:w="2517" w:type="dxa"/>
            <w:vAlign w:val="center"/>
          </w:tcPr>
          <w:p w:rsidR="00A32A5F" w:rsidRPr="00D9148F" w:rsidRDefault="00C07478"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176</w:t>
            </w:r>
          </w:p>
        </w:tc>
        <w:tc>
          <w:tcPr>
            <w:tcW w:w="2517" w:type="dxa"/>
            <w:vAlign w:val="center"/>
          </w:tcPr>
          <w:p w:rsidR="00A32A5F" w:rsidRPr="00D9148F" w:rsidRDefault="005D27C4" w:rsidP="00C84CBA">
            <w:pPr>
              <w:widowControl/>
              <w:autoSpaceDE/>
              <w:autoSpaceDN/>
              <w:adjustRightInd/>
              <w:jc w:val="center"/>
              <w:rPr>
                <w:rFonts w:eastAsia="Calibri"/>
                <w:sz w:val="24"/>
                <w:szCs w:val="24"/>
                <w:lang w:eastAsia="en-US"/>
              </w:rPr>
            </w:pPr>
            <w:r w:rsidRPr="00D9148F">
              <w:rPr>
                <w:rFonts w:eastAsia="Calibri"/>
                <w:sz w:val="24"/>
                <w:szCs w:val="24"/>
                <w:lang w:eastAsia="en-US"/>
              </w:rPr>
              <w:t>36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B96519" w:rsidP="00C84CBA">
            <w:pPr>
              <w:widowControl/>
              <w:autoSpaceDE/>
              <w:autoSpaceDN/>
              <w:adjustRightInd/>
              <w:jc w:val="center"/>
              <w:rPr>
                <w:rFonts w:eastAsia="Calibri"/>
                <w:sz w:val="24"/>
                <w:szCs w:val="24"/>
                <w:lang w:eastAsia="en-US"/>
              </w:rPr>
            </w:pPr>
            <w:r>
              <w:rPr>
                <w:rFonts w:eastAsia="Calibri"/>
                <w:sz w:val="24"/>
                <w:szCs w:val="24"/>
                <w:lang w:eastAsia="en-US"/>
              </w:rPr>
              <w:t>294</w:t>
            </w:r>
          </w:p>
        </w:tc>
        <w:tc>
          <w:tcPr>
            <w:tcW w:w="2517" w:type="dxa"/>
            <w:vAlign w:val="center"/>
          </w:tcPr>
          <w:p w:rsidR="00A32A5F" w:rsidRPr="00D9148F" w:rsidRDefault="0035327C" w:rsidP="00C07478">
            <w:pPr>
              <w:widowControl/>
              <w:autoSpaceDE/>
              <w:autoSpaceDN/>
              <w:adjustRightInd/>
              <w:jc w:val="center"/>
              <w:rPr>
                <w:rFonts w:eastAsia="Calibri"/>
                <w:sz w:val="24"/>
                <w:szCs w:val="24"/>
                <w:lang w:eastAsia="en-US"/>
              </w:rPr>
            </w:pPr>
            <w:r w:rsidRPr="00D9148F">
              <w:rPr>
                <w:rFonts w:eastAsia="Calibri"/>
                <w:sz w:val="24"/>
                <w:szCs w:val="24"/>
                <w:lang w:eastAsia="en-US"/>
              </w:rPr>
              <w:t>5</w:t>
            </w:r>
            <w:r w:rsidR="00C07478">
              <w:rPr>
                <w:rFonts w:eastAsia="Calibri"/>
                <w:sz w:val="24"/>
                <w:szCs w:val="24"/>
                <w:lang w:eastAsia="en-US"/>
              </w:rPr>
              <w:t>32</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A32A5F" w:rsidRPr="00D9148F" w:rsidRDefault="00783D3E" w:rsidP="00CE1A93">
            <w:pPr>
              <w:widowControl/>
              <w:autoSpaceDE/>
              <w:autoSpaceDN/>
              <w:adjustRightInd/>
              <w:jc w:val="center"/>
              <w:rPr>
                <w:rFonts w:eastAsia="Calibri"/>
                <w:sz w:val="24"/>
                <w:szCs w:val="24"/>
                <w:lang w:eastAsia="en-US"/>
              </w:rPr>
            </w:pPr>
            <w:r w:rsidRPr="00D9148F">
              <w:rPr>
                <w:rFonts w:eastAsia="Calibri"/>
                <w:sz w:val="24"/>
                <w:szCs w:val="24"/>
                <w:lang w:eastAsia="en-US"/>
              </w:rPr>
              <w:t xml:space="preserve">экзамен в </w:t>
            </w:r>
            <w:r w:rsidR="00CE1A93" w:rsidRPr="00D9148F">
              <w:rPr>
                <w:rFonts w:eastAsia="Calibri"/>
                <w:sz w:val="24"/>
                <w:szCs w:val="24"/>
                <w:lang w:eastAsia="en-US"/>
              </w:rPr>
              <w:t>1</w:t>
            </w:r>
            <w:r w:rsidR="00C84CBA" w:rsidRPr="00D9148F">
              <w:rPr>
                <w:rFonts w:eastAsia="Calibri"/>
                <w:sz w:val="24"/>
                <w:szCs w:val="24"/>
                <w:lang w:eastAsia="en-US"/>
              </w:rPr>
              <w:t xml:space="preserve"> </w:t>
            </w:r>
            <w:r w:rsidRPr="00D9148F">
              <w:rPr>
                <w:rFonts w:eastAsia="Calibri"/>
                <w:sz w:val="24"/>
                <w:szCs w:val="24"/>
                <w:lang w:eastAsia="en-US"/>
              </w:rPr>
              <w:t>семестре</w:t>
            </w:r>
          </w:p>
          <w:p w:rsidR="0035327C" w:rsidRPr="00D9148F" w:rsidRDefault="0035327C" w:rsidP="00CE1A93">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CE1A93">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1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35327C">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A32A5F"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CE1A93">
            <w:pPr>
              <w:widowControl/>
              <w:autoSpaceDE/>
              <w:autoSpaceDN/>
              <w:adjustRightInd/>
              <w:jc w:val="both"/>
              <w:rPr>
                <w:b/>
                <w:bCs/>
                <w:sz w:val="22"/>
                <w:szCs w:val="22"/>
              </w:rPr>
            </w:pPr>
            <w:r w:rsidRPr="00D9148F">
              <w:rPr>
                <w:b/>
                <w:bCs/>
                <w:sz w:val="22"/>
                <w:szCs w:val="22"/>
              </w:rPr>
              <w:t xml:space="preserve">Семестр </w:t>
            </w:r>
            <w:r w:rsidR="00CE1A93" w:rsidRPr="00D9148F">
              <w:rPr>
                <w:b/>
                <w:bCs/>
                <w:sz w:val="22"/>
                <w:szCs w:val="22"/>
              </w:rPr>
              <w:t>1</w:t>
            </w:r>
          </w:p>
        </w:tc>
      </w:tr>
      <w:tr w:rsidR="00C84CBA" w:rsidRPr="00D9148F"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lastRenderedPageBreak/>
              <w:t>Раздел I.</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5</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5.Слово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№6.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780" w:type="dxa"/>
            <w:tcBorders>
              <w:bottom w:val="single" w:sz="8" w:space="0" w:color="auto"/>
              <w:right w:val="single" w:sz="8" w:space="0" w:color="auto"/>
            </w:tcBorders>
            <w:vAlign w:val="center"/>
            <w:hideMark/>
          </w:tcPr>
          <w:p w:rsidR="005B73BB" w:rsidRPr="00D9148F" w:rsidRDefault="00120D6D" w:rsidP="00A714D5">
            <w:pPr>
              <w:jc w:val="center"/>
              <w:rPr>
                <w:b/>
                <w:bCs/>
                <w:sz w:val="24"/>
                <w:szCs w:val="24"/>
                <w:lang w:eastAsia="en-US"/>
              </w:rPr>
            </w:pPr>
            <w:r>
              <w:rPr>
                <w:b/>
                <w:bCs/>
              </w:rPr>
              <w:t>28</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w:t>
            </w:r>
            <w:r w:rsidR="000C615A" w:rsidRPr="00D9148F">
              <w:t xml:space="preserve"> </w:t>
            </w:r>
            <w:r w:rsidRPr="00D9148F">
              <w:t>№ 7.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26</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99</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189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0" w:name="RANGE!A29"/>
            <w:bookmarkEnd w:id="0"/>
            <w:r w:rsidRPr="00D9148F">
              <w:lastRenderedPageBreak/>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bookmarkStart w:id="1" w:name="RANGE!H22"/>
            <w:bookmarkEnd w:id="1"/>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2" w:name="RANGE!A30"/>
            <w:bookmarkEnd w:id="2"/>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216</w:t>
            </w:r>
          </w:p>
        </w:tc>
      </w:tr>
    </w:tbl>
    <w:p w:rsidR="00DA489D" w:rsidRPr="00D9148F" w:rsidRDefault="00DA489D" w:rsidP="00DA489D">
      <w:pPr>
        <w:tabs>
          <w:tab w:val="left" w:pos="900"/>
        </w:tabs>
        <w:jc w:val="both"/>
        <w:rPr>
          <w:b/>
          <w:sz w:val="24"/>
          <w:szCs w:val="24"/>
        </w:rPr>
      </w:pP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2</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8.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9.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№10.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11.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12.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CB02D8">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 Тема № 13.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14</w:t>
            </w:r>
          </w:p>
        </w:tc>
        <w:tc>
          <w:tcPr>
            <w:tcW w:w="780" w:type="dxa"/>
            <w:tcBorders>
              <w:bottom w:val="single" w:sz="8" w:space="0" w:color="auto"/>
              <w:right w:val="single" w:sz="8" w:space="0" w:color="auto"/>
            </w:tcBorders>
            <w:vAlign w:val="center"/>
            <w:hideMark/>
          </w:tcPr>
          <w:p w:rsidR="005B73BB" w:rsidRPr="00D9148F" w:rsidRDefault="006E2336" w:rsidP="008471B1">
            <w:pPr>
              <w:jc w:val="center"/>
              <w:rPr>
                <w:b/>
                <w:bCs/>
                <w:sz w:val="24"/>
                <w:szCs w:val="24"/>
                <w:lang w:eastAsia="en-US"/>
              </w:rPr>
            </w:pPr>
            <w:r>
              <w:rPr>
                <w:b/>
                <w:bCs/>
              </w:rPr>
              <w:t>2</w:t>
            </w:r>
            <w:r w:rsidR="008471B1">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lastRenderedPageBreak/>
              <w:t>Тема №</w:t>
            </w:r>
            <w:r w:rsidR="000C615A" w:rsidRPr="00D9148F">
              <w:t xml:space="preserve"> </w:t>
            </w:r>
            <w:r w:rsidRPr="00D9148F">
              <w:t xml:space="preserve">14.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3E6341">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E6341" w:rsidP="00A714D5">
            <w:pPr>
              <w:jc w:val="center"/>
              <w:rPr>
                <w:b/>
                <w:bCs/>
                <w:i/>
                <w:iCs/>
                <w:sz w:val="24"/>
                <w:szCs w:val="24"/>
                <w:lang w:eastAsia="en-US"/>
              </w:rPr>
            </w:pPr>
            <w:r>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108</w:t>
            </w:r>
          </w:p>
        </w:tc>
      </w:tr>
    </w:tbl>
    <w:p w:rsidR="005D27C4" w:rsidRPr="00D9148F" w:rsidRDefault="005D27C4"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3</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4A4F7F" w:rsidP="00A714D5">
            <w:pPr>
              <w:jc w:val="center"/>
              <w:rPr>
                <w:sz w:val="24"/>
                <w:szCs w:val="24"/>
                <w:lang w:eastAsia="en-US"/>
              </w:rPr>
            </w:pPr>
            <w:r w:rsidRPr="00D9148F">
              <w:rPr>
                <w:lang w:eastAsia="en-US"/>
              </w:rPr>
              <w:t>Раздел III.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3E6341">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32</w:t>
            </w:r>
          </w:p>
        </w:tc>
        <w:tc>
          <w:tcPr>
            <w:tcW w:w="680" w:type="dxa"/>
            <w:tcBorders>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6</w:t>
            </w:r>
            <w:r w:rsidR="00B96519">
              <w:t>0</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Контроль (</w:t>
            </w:r>
            <w:r w:rsidR="00B96519">
              <w:t>зачет</w:t>
            </w:r>
            <w:r w:rsidRPr="00D9148F">
              <w:t>)</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rPr>
            </w:pP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 xml:space="preserve">Итого с </w:t>
            </w:r>
            <w:r w:rsidR="00B96519">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B96519" w:rsidP="00A714D5">
            <w:pPr>
              <w:jc w:val="center"/>
              <w:rPr>
                <w:b/>
                <w:bCs/>
                <w:i/>
                <w:iCs/>
                <w:sz w:val="24"/>
                <w:szCs w:val="24"/>
              </w:rPr>
            </w:pPr>
            <w:r>
              <w:rPr>
                <w:b/>
                <w:bCs/>
                <w:i/>
                <w:iCs/>
              </w:rPr>
              <w:t>108</w:t>
            </w:r>
          </w:p>
        </w:tc>
      </w:tr>
    </w:tbl>
    <w:p w:rsidR="005D27C4" w:rsidRPr="00D9148F" w:rsidRDefault="005D27C4" w:rsidP="005D27C4">
      <w:pPr>
        <w:tabs>
          <w:tab w:val="left" w:pos="900"/>
        </w:tabs>
        <w:jc w:val="both"/>
        <w:rPr>
          <w:b/>
          <w:sz w:val="24"/>
          <w:szCs w:val="24"/>
        </w:rPr>
      </w:pPr>
    </w:p>
    <w:p w:rsidR="005D27C4" w:rsidRPr="00D9148F" w:rsidRDefault="005D27C4" w:rsidP="005D27C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w:t>
            </w:r>
            <w:r w:rsidR="004A4F7F" w:rsidRPr="00D9148F">
              <w:rPr>
                <w:lang w:val="en-US" w:eastAsia="en-US"/>
              </w:rPr>
              <w:t>V</w:t>
            </w:r>
            <w:r w:rsidRPr="00D9148F">
              <w:rPr>
                <w:lang w:eastAsia="en-U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w:t>
            </w:r>
            <w:r w:rsidRPr="00D9148F">
              <w:lastRenderedPageBreak/>
              <w:t>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6DD7" w:rsidP="00A714D5">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5B6DD7">
            <w:pPr>
              <w:jc w:val="center"/>
              <w:rPr>
                <w:b/>
                <w:bCs/>
                <w:sz w:val="24"/>
                <w:szCs w:val="24"/>
              </w:rPr>
            </w:pPr>
            <w:r w:rsidRPr="00D9148F">
              <w:rPr>
                <w:b/>
                <w:bCs/>
              </w:rPr>
              <w:t>2</w:t>
            </w:r>
            <w:r w:rsidR="005B6DD7">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15</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99</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153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907AD" w:rsidP="00A714D5">
            <w:pPr>
              <w:jc w:val="center"/>
              <w:rPr>
                <w:b/>
                <w:bCs/>
                <w:i/>
                <w:iCs/>
                <w:sz w:val="24"/>
                <w:szCs w:val="24"/>
                <w:lang w:eastAsia="en-US"/>
              </w:rPr>
            </w:pPr>
            <w:r>
              <w:rPr>
                <w:b/>
                <w:bCs/>
                <w:i/>
                <w:iCs/>
              </w:rPr>
              <w:t>180</w:t>
            </w:r>
          </w:p>
        </w:tc>
      </w:tr>
    </w:tbl>
    <w:p w:rsidR="005D27C4" w:rsidRDefault="005D27C4" w:rsidP="005D27C4">
      <w:pPr>
        <w:tabs>
          <w:tab w:val="left" w:pos="900"/>
        </w:tabs>
        <w:jc w:val="both"/>
        <w:rPr>
          <w:b/>
          <w:sz w:val="24"/>
          <w:szCs w:val="24"/>
        </w:rPr>
      </w:pPr>
    </w:p>
    <w:p w:rsidR="00B95421" w:rsidRDefault="00B95421" w:rsidP="005D27C4">
      <w:pPr>
        <w:tabs>
          <w:tab w:val="left" w:pos="900"/>
        </w:tabs>
        <w:jc w:val="both"/>
        <w:rPr>
          <w:b/>
          <w:sz w:val="24"/>
          <w:szCs w:val="24"/>
        </w:rPr>
      </w:pPr>
    </w:p>
    <w:p w:rsidR="00B95421" w:rsidRPr="00D9148F" w:rsidRDefault="00B95421" w:rsidP="005D27C4">
      <w:pPr>
        <w:tabs>
          <w:tab w:val="left" w:pos="900"/>
        </w:tabs>
        <w:jc w:val="both"/>
        <w:rPr>
          <w:b/>
          <w:sz w:val="24"/>
          <w:szCs w:val="24"/>
        </w:rPr>
      </w:pPr>
    </w:p>
    <w:p w:rsidR="005D27C4" w:rsidRPr="00D9148F" w:rsidRDefault="005D27C4" w:rsidP="00DA489D">
      <w:pPr>
        <w:tabs>
          <w:tab w:val="left" w:pos="900"/>
        </w:tabs>
        <w:jc w:val="both"/>
        <w:rPr>
          <w:b/>
          <w:sz w:val="24"/>
          <w:szCs w:val="24"/>
        </w:rPr>
      </w:pPr>
    </w:p>
    <w:p w:rsidR="007F4B97" w:rsidRPr="00D9148F" w:rsidRDefault="00114770" w:rsidP="00A76E53">
      <w:pPr>
        <w:tabs>
          <w:tab w:val="left" w:pos="900"/>
        </w:tabs>
        <w:ind w:firstLine="709"/>
        <w:jc w:val="both"/>
        <w:rPr>
          <w:b/>
          <w:sz w:val="24"/>
          <w:szCs w:val="24"/>
        </w:rPr>
      </w:pPr>
      <w:r w:rsidRPr="00D9148F">
        <w:rPr>
          <w:b/>
          <w:sz w:val="24"/>
          <w:szCs w:val="24"/>
        </w:rPr>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1</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lastRenderedPageBreak/>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w:t>
            </w:r>
            <w:r w:rsidR="000C615A" w:rsidRPr="00D9148F">
              <w:t xml:space="preserve"> </w:t>
            </w:r>
            <w:r w:rsidRPr="00D9148F">
              <w:t>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 xml:space="preserve">№ </w:t>
            </w:r>
            <w:r w:rsidR="00FF51BF" w:rsidRPr="00D9148F">
              <w:t>5</w:t>
            </w:r>
            <w:r w:rsidRPr="00D9148F">
              <w:t xml:space="preserve">.Слово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 №</w:t>
            </w:r>
            <w:r w:rsidR="000C615A" w:rsidRPr="00D9148F">
              <w:t xml:space="preserve"> </w:t>
            </w:r>
            <w:r w:rsidR="00FF51BF" w:rsidRPr="00D9148F">
              <w:t>6</w:t>
            </w:r>
            <w:r w:rsidRPr="00D9148F">
              <w:t xml:space="preserve">.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32</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34</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w:t>
            </w:r>
            <w:r w:rsidR="00FF51BF" w:rsidRPr="00D9148F">
              <w:t xml:space="preserve"> 7</w:t>
            </w:r>
            <w:r w:rsidRPr="00D9148F">
              <w:t>.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846F8A" w:rsidP="00050D75">
            <w:pPr>
              <w:jc w:val="center"/>
              <w:rPr>
                <w:sz w:val="24"/>
                <w:szCs w:val="24"/>
                <w:lang w:eastAsia="en-US"/>
              </w:rPr>
            </w:pPr>
            <w:r>
              <w:t>23</w:t>
            </w:r>
          </w:p>
        </w:tc>
        <w:tc>
          <w:tcPr>
            <w:tcW w:w="780" w:type="dxa"/>
            <w:tcBorders>
              <w:bottom w:val="single" w:sz="8" w:space="0" w:color="auto"/>
              <w:right w:val="single" w:sz="8" w:space="0" w:color="auto"/>
            </w:tcBorders>
            <w:vAlign w:val="center"/>
            <w:hideMark/>
          </w:tcPr>
          <w:p w:rsidR="0083179A" w:rsidRPr="00D9148F" w:rsidRDefault="00846F8A" w:rsidP="00050D75">
            <w:pPr>
              <w:jc w:val="center"/>
              <w:rPr>
                <w:b/>
                <w:bCs/>
                <w:sz w:val="24"/>
                <w:szCs w:val="24"/>
                <w:lang w:eastAsia="en-US"/>
              </w:rPr>
            </w:pPr>
            <w:r>
              <w:rPr>
                <w:b/>
                <w:bCs/>
              </w:rPr>
              <w:t>27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12</w:t>
            </w:r>
          </w:p>
        </w:tc>
        <w:tc>
          <w:tcPr>
            <w:tcW w:w="680" w:type="dxa"/>
            <w:tcBorders>
              <w:bottom w:val="single" w:sz="8" w:space="0" w:color="auto"/>
              <w:right w:val="single" w:sz="8" w:space="0" w:color="auto"/>
            </w:tcBorders>
            <w:vAlign w:val="center"/>
            <w:hideMark/>
          </w:tcPr>
          <w:p w:rsidR="0083179A" w:rsidRPr="00D9148F" w:rsidRDefault="0083179A" w:rsidP="00846F8A">
            <w:pPr>
              <w:jc w:val="center"/>
              <w:rPr>
                <w:sz w:val="24"/>
                <w:szCs w:val="24"/>
                <w:lang w:eastAsia="en-US"/>
              </w:rPr>
            </w:pPr>
            <w:r w:rsidRPr="00D9148F">
              <w:t>1</w:t>
            </w:r>
            <w:r w:rsidR="00846F8A">
              <w:t>89</w:t>
            </w:r>
          </w:p>
        </w:tc>
        <w:tc>
          <w:tcPr>
            <w:tcW w:w="780" w:type="dxa"/>
            <w:tcBorders>
              <w:bottom w:val="single" w:sz="8" w:space="0" w:color="auto"/>
              <w:right w:val="single" w:sz="8" w:space="0" w:color="auto"/>
            </w:tcBorders>
            <w:vAlign w:val="center"/>
            <w:hideMark/>
          </w:tcPr>
          <w:p w:rsidR="0083179A" w:rsidRPr="00D9148F" w:rsidRDefault="0083179A" w:rsidP="00B5581E">
            <w:pPr>
              <w:jc w:val="center"/>
              <w:rPr>
                <w:b/>
                <w:bCs/>
                <w:sz w:val="24"/>
                <w:szCs w:val="24"/>
                <w:lang w:eastAsia="en-US"/>
              </w:rPr>
            </w:pPr>
            <w:r w:rsidRPr="00D9148F">
              <w:rPr>
                <w:b/>
                <w:bCs/>
                <w:sz w:val="24"/>
                <w:szCs w:val="24"/>
                <w:lang w:eastAsia="en-US"/>
              </w:rPr>
              <w:t>2</w:t>
            </w:r>
            <w:r w:rsidR="00B5581E">
              <w:rPr>
                <w:b/>
                <w:bCs/>
                <w:sz w:val="24"/>
                <w:szCs w:val="24"/>
                <w:lang w:eastAsia="en-US"/>
              </w:rPr>
              <w:t>07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b/>
                <w:bCs/>
                <w:i/>
                <w:iCs/>
                <w:sz w:val="24"/>
                <w:szCs w:val="24"/>
                <w:lang w:eastAsia="en-US"/>
              </w:rPr>
            </w:pPr>
            <w:r>
              <w:rPr>
                <w:b/>
                <w:bCs/>
                <w:i/>
                <w:iCs/>
              </w:rPr>
              <w:t>6</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t>Контроль (</w:t>
            </w:r>
            <w:r w:rsidR="00B5581E">
              <w:t>экзамен</w:t>
            </w:r>
            <w:r w:rsidRPr="00D9148F">
              <w:t>)</w:t>
            </w:r>
          </w:p>
        </w:tc>
        <w:tc>
          <w:tcPr>
            <w:tcW w:w="460" w:type="dxa"/>
            <w:tcBorders>
              <w:bottom w:val="single" w:sz="8" w:space="0" w:color="auto"/>
            </w:tcBorders>
            <w:shd w:val="clear" w:color="000000" w:fill="595959"/>
            <w:vAlign w:val="center"/>
            <w:hideMark/>
          </w:tcPr>
          <w:p w:rsidR="0083179A" w:rsidRPr="00D9148F" w:rsidRDefault="0083179A"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83179A" w:rsidRPr="00D9148F" w:rsidRDefault="00B5581E" w:rsidP="00050D75">
            <w:pPr>
              <w:jc w:val="center"/>
              <w:rPr>
                <w:b/>
                <w:bCs/>
                <w:sz w:val="24"/>
                <w:szCs w:val="24"/>
                <w:lang w:eastAsia="en-US"/>
              </w:rPr>
            </w:pPr>
            <w:r>
              <w:rPr>
                <w:b/>
                <w:bCs/>
              </w:rPr>
              <w:t>9</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lastRenderedPageBreak/>
              <w:t xml:space="preserve">Итого с </w:t>
            </w:r>
            <w:r w:rsidR="00B5581E">
              <w:t>экзаменом</w:t>
            </w:r>
          </w:p>
        </w:tc>
        <w:tc>
          <w:tcPr>
            <w:tcW w:w="900" w:type="dxa"/>
            <w:gridSpan w:val="2"/>
            <w:tcBorders>
              <w:top w:val="single" w:sz="8" w:space="0" w:color="auto"/>
              <w:bottom w:val="single" w:sz="8" w:space="0" w:color="auto"/>
            </w:tcBorders>
            <w:shd w:val="clear" w:color="000000" w:fill="595959"/>
            <w:vAlign w:val="center"/>
            <w:hideMark/>
          </w:tcPr>
          <w:p w:rsidR="0083179A" w:rsidRPr="00D9148F" w:rsidRDefault="0083179A"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83179A">
            <w:pPr>
              <w:jc w:val="center"/>
              <w:rPr>
                <w:b/>
                <w:bCs/>
                <w:i/>
                <w:iCs/>
                <w:sz w:val="24"/>
                <w:szCs w:val="24"/>
                <w:lang w:eastAsia="en-US"/>
              </w:rPr>
            </w:pPr>
            <w:r w:rsidRPr="00D9148F">
              <w:rPr>
                <w:b/>
                <w:bCs/>
                <w:i/>
                <w:iCs/>
              </w:rPr>
              <w:t>216</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C07478"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C07478" w:rsidRDefault="00A714D5" w:rsidP="00A714D5">
            <w:pPr>
              <w:widowControl/>
              <w:autoSpaceDE/>
              <w:autoSpaceDN/>
              <w:adjustRightInd/>
              <w:jc w:val="both"/>
              <w:rPr>
                <w:b/>
                <w:bCs/>
                <w:sz w:val="22"/>
                <w:szCs w:val="22"/>
              </w:rPr>
            </w:pPr>
            <w:r w:rsidRPr="00C07478">
              <w:rPr>
                <w:b/>
                <w:bCs/>
                <w:sz w:val="22"/>
                <w:szCs w:val="22"/>
              </w:rPr>
              <w:t>Семестр 2</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8</w:t>
            </w:r>
            <w:r w:rsidRPr="00D9148F">
              <w:t>.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9</w:t>
            </w:r>
            <w:r w:rsidRPr="00D9148F">
              <w:t xml:space="preserve">.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0</w:t>
            </w:r>
            <w:r w:rsidRPr="00D9148F">
              <w:t>.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1</w:t>
            </w:r>
            <w:r w:rsidRPr="00D9148F">
              <w:t xml:space="preserve">.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16</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2</w:t>
            </w:r>
            <w:r w:rsidRPr="00D9148F">
              <w:t>.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20</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20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 Тема № 1</w:t>
            </w:r>
            <w:r w:rsidR="008F04BF" w:rsidRPr="00D9148F">
              <w:t>3</w:t>
            </w:r>
            <w:r w:rsidRPr="00D9148F">
              <w:t>.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4.</w:t>
            </w:r>
            <w:r w:rsidRPr="00D9148F">
              <w:t xml:space="preserve">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w:t>
            </w:r>
            <w:r w:rsidRPr="00D9148F">
              <w:lastRenderedPageBreak/>
              <w:t xml:space="preserve">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b/>
                <w:bCs/>
                <w:i/>
                <w:iCs/>
                <w:sz w:val="24"/>
                <w:szCs w:val="24"/>
              </w:rPr>
            </w:pPr>
            <w:r>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8</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92</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sz w:val="24"/>
                <w:szCs w:val="24"/>
              </w:rPr>
              <w:t>104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i/>
                <w:iCs/>
                <w:sz w:val="24"/>
                <w:szCs w:val="24"/>
              </w:rPr>
            </w:pPr>
            <w:r>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130CAC" w:rsidRPr="00D9148F" w:rsidRDefault="00130CAC"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sz w:val="24"/>
                <w:szCs w:val="24"/>
              </w:rPr>
            </w:pP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130CAC" w:rsidRPr="00D9148F" w:rsidRDefault="00130CAC"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108</w:t>
            </w:r>
          </w:p>
        </w:tc>
      </w:tr>
    </w:tbl>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57"/>
        <w:gridCol w:w="730"/>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3</w:t>
            </w:r>
          </w:p>
        </w:tc>
      </w:tr>
      <w:tr w:rsidR="00A714D5" w:rsidRPr="00D9148F" w:rsidTr="003478B4">
        <w:tblPrEx>
          <w:jc w:val="left"/>
          <w:tblLook w:val="04A0" w:firstRow="1" w:lastRow="0" w:firstColumn="1" w:lastColumn="0" w:noHBand="0" w:noVBand="1"/>
        </w:tblPrEx>
        <w:trPr>
          <w:gridAfter w:val="1"/>
          <w:wAfter w:w="730"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57"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3478B4">
        <w:tblPrEx>
          <w:jc w:val="left"/>
          <w:tblLook w:val="04A0" w:firstRow="1" w:lastRow="0" w:firstColumn="1" w:lastColumn="0" w:noHBand="0" w:noVBand="1"/>
        </w:tblPrEx>
        <w:trPr>
          <w:gridAfter w:val="1"/>
          <w:wAfter w:w="730" w:type="dxa"/>
          <w:trHeight w:val="690"/>
        </w:trPr>
        <w:tc>
          <w:tcPr>
            <w:tcW w:w="995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III.</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B5581E">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lastRenderedPageBreak/>
              <w:t>Тема №</w:t>
            </w:r>
            <w:r w:rsidR="000C615A" w:rsidRPr="00D9148F">
              <w:t xml:space="preserve"> </w:t>
            </w:r>
            <w:r w:rsidRPr="00D9148F">
              <w:t>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050D75">
            <w:pPr>
              <w:jc w:val="center"/>
              <w:rPr>
                <w:b/>
                <w:bCs/>
                <w:sz w:val="24"/>
                <w:szCs w:val="24"/>
              </w:rPr>
            </w:pPr>
            <w:r w:rsidRPr="00D9148F">
              <w:rPr>
                <w:b/>
                <w:bCs/>
              </w:rPr>
              <w:t>18</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6</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88</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104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3E6341" w:rsidP="00050D75">
            <w:pPr>
              <w:jc w:val="center"/>
              <w:rPr>
                <w:b/>
                <w:bCs/>
                <w:i/>
                <w:iCs/>
                <w:sz w:val="24"/>
                <w:szCs w:val="24"/>
              </w:rPr>
            </w:pPr>
            <w:r>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Контроль (</w:t>
            </w:r>
            <w:r w:rsidR="003907AD">
              <w:t>зачет</w:t>
            </w:r>
            <w:r w:rsidRPr="00D9148F">
              <w:t>)</w:t>
            </w:r>
          </w:p>
        </w:tc>
        <w:tc>
          <w:tcPr>
            <w:tcW w:w="460" w:type="dxa"/>
            <w:tcBorders>
              <w:bottom w:val="single" w:sz="8" w:space="0" w:color="auto"/>
            </w:tcBorders>
            <w:shd w:val="clear" w:color="000000" w:fill="595959"/>
            <w:vAlign w:val="center"/>
            <w:hideMark/>
          </w:tcPr>
          <w:p w:rsidR="005B1401" w:rsidRPr="00D9148F" w:rsidRDefault="005B1401"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sz w:val="24"/>
                <w:szCs w:val="24"/>
              </w:rPr>
            </w:pP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 xml:space="preserve">Итого с </w:t>
            </w:r>
            <w:r w:rsidR="003907AD">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1401" w:rsidRPr="00D9148F" w:rsidRDefault="005B1401"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B5581E" w:rsidP="00050D75">
            <w:pPr>
              <w:jc w:val="center"/>
              <w:rPr>
                <w:b/>
                <w:bCs/>
                <w:i/>
                <w:iCs/>
                <w:sz w:val="24"/>
                <w:szCs w:val="24"/>
              </w:rPr>
            </w:pPr>
            <w:r>
              <w:rPr>
                <w:b/>
                <w:bCs/>
                <w:i/>
                <w:iCs/>
              </w:rPr>
              <w:t>108</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510D1C" w:rsidRDefault="00A714D5" w:rsidP="00A714D5">
            <w:pPr>
              <w:widowControl/>
              <w:autoSpaceDE/>
              <w:autoSpaceDN/>
              <w:adjustRightInd/>
              <w:jc w:val="both"/>
              <w:rPr>
                <w:b/>
                <w:bCs/>
                <w:sz w:val="22"/>
                <w:szCs w:val="22"/>
              </w:rPr>
            </w:pPr>
            <w:r w:rsidRPr="00510D1C">
              <w:rPr>
                <w:b/>
                <w:bCs/>
                <w:sz w:val="22"/>
                <w:szCs w:val="22"/>
              </w:rPr>
              <w:t>Семестр 4</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r w:rsidRPr="00D9148F">
              <w:rPr>
                <w:lang w:val="en-US" w:eastAsia="en-US"/>
              </w:rPr>
              <w:t>V</w:t>
            </w:r>
            <w:r w:rsidRPr="00D9148F">
              <w:rPr>
                <w:lang w:eastAsia="en-US"/>
              </w:rPr>
              <w:t>.</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lastRenderedPageBreak/>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1F36C0" w:rsidP="00C07478">
            <w:pPr>
              <w:jc w:val="center"/>
              <w:rPr>
                <w:b/>
                <w:bCs/>
                <w:sz w:val="24"/>
                <w:szCs w:val="24"/>
                <w:lang w:eastAsia="en-US"/>
              </w:rPr>
            </w:pPr>
            <w:r w:rsidRPr="00D9148F">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3E6341" w:rsidP="00050D75">
            <w:pPr>
              <w:jc w:val="center"/>
              <w:rPr>
                <w:sz w:val="24"/>
                <w:szCs w:val="24"/>
                <w:lang w:eastAsia="en-US"/>
              </w:rPr>
            </w:pPr>
            <w:r>
              <w:t>19</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19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1F36C0" w:rsidRPr="00D9148F" w:rsidRDefault="00C07478" w:rsidP="00E43023">
            <w:pPr>
              <w:jc w:val="center"/>
              <w:rPr>
                <w:sz w:val="24"/>
                <w:szCs w:val="24"/>
                <w:lang w:eastAsia="en-US"/>
              </w:rPr>
            </w:pPr>
            <w:r>
              <w:t>163</w:t>
            </w:r>
          </w:p>
        </w:tc>
        <w:tc>
          <w:tcPr>
            <w:tcW w:w="780" w:type="dxa"/>
            <w:tcBorders>
              <w:bottom w:val="single" w:sz="8" w:space="0" w:color="auto"/>
              <w:right w:val="single" w:sz="8" w:space="0" w:color="auto"/>
            </w:tcBorders>
            <w:vAlign w:val="center"/>
            <w:hideMark/>
          </w:tcPr>
          <w:p w:rsidR="001F36C0" w:rsidRPr="00D9148F" w:rsidRDefault="001F36C0" w:rsidP="00585602">
            <w:pPr>
              <w:jc w:val="center"/>
              <w:rPr>
                <w:b/>
                <w:bCs/>
                <w:sz w:val="24"/>
                <w:szCs w:val="24"/>
                <w:lang w:eastAsia="en-US"/>
              </w:rPr>
            </w:pPr>
            <w:r w:rsidRPr="00D9148F">
              <w:rPr>
                <w:b/>
                <w:bCs/>
              </w:rPr>
              <w:t>1</w:t>
            </w:r>
            <w:r w:rsidR="00585602">
              <w:rPr>
                <w:b/>
                <w:bCs/>
              </w:rPr>
              <w:t>71</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1F36C0" w:rsidRPr="00D9148F" w:rsidRDefault="001F36C0"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F36C0" w:rsidRPr="00D9148F" w:rsidRDefault="001F36C0"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585602" w:rsidP="00E43023">
            <w:pPr>
              <w:jc w:val="center"/>
              <w:rPr>
                <w:b/>
                <w:bCs/>
                <w:i/>
                <w:iCs/>
                <w:sz w:val="24"/>
                <w:szCs w:val="24"/>
                <w:lang w:eastAsia="en-US"/>
              </w:rPr>
            </w:pPr>
            <w:r>
              <w:rPr>
                <w:b/>
                <w:bCs/>
                <w:i/>
                <w:iCs/>
              </w:rPr>
              <w:t>180</w:t>
            </w:r>
          </w:p>
        </w:tc>
      </w:tr>
    </w:tbl>
    <w:p w:rsidR="00B95421" w:rsidRDefault="00B95421"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524DE4">
        <w:rPr>
          <w:sz w:val="16"/>
          <w:szCs w:val="16"/>
        </w:rPr>
        <w:lastRenderedPageBreak/>
        <w:t>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F26757">
      <w:pPr>
        <w:tabs>
          <w:tab w:val="left" w:pos="900"/>
        </w:tabs>
        <w:ind w:firstLine="567"/>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3E51E6" w:rsidRPr="00ED7910" w:rsidRDefault="00ED7910" w:rsidP="00F26757">
      <w:pPr>
        <w:ind w:firstLine="567"/>
        <w:jc w:val="both"/>
        <w:rPr>
          <w:b/>
          <w:sz w:val="24"/>
          <w:szCs w:val="24"/>
        </w:rPr>
      </w:pPr>
      <w:r>
        <w:rPr>
          <w:b/>
          <w:sz w:val="24"/>
          <w:szCs w:val="24"/>
        </w:rPr>
        <w:t>1 семестр.</w:t>
      </w: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1.</w:t>
      </w:r>
      <w:r w:rsidRPr="00D9148F">
        <w:rPr>
          <w:sz w:val="24"/>
          <w:szCs w:val="24"/>
        </w:rPr>
        <w:t xml:space="preserve">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w:t>
      </w:r>
      <w:r w:rsidRPr="00D9148F">
        <w:rPr>
          <w:sz w:val="24"/>
          <w:szCs w:val="24"/>
        </w:rPr>
        <w:t xml:space="preserve"> Характерные особенности фонологической системы современного русского языка. Система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глухих, твердых и мягких фонем. Сильные и слабые позиции фонем. Основной вид фонемы и ее варианты</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3.</w:t>
      </w:r>
      <w:r w:rsidRPr="00D9148F">
        <w:rPr>
          <w:sz w:val="24"/>
          <w:szCs w:val="24"/>
        </w:rPr>
        <w:t xml:space="preserve">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4.</w:t>
      </w:r>
      <w:r w:rsidRPr="00D9148F">
        <w:rPr>
          <w:sz w:val="24"/>
          <w:szCs w:val="24"/>
        </w:rPr>
        <w:t xml:space="preserve"> Лексикография. Понятие о лексике и лексикологии. Пути описания значения слова. Системные отношения в лексике.</w:t>
      </w:r>
      <w:r w:rsidR="005B73BB" w:rsidRPr="00D9148F">
        <w:rPr>
          <w:sz w:val="24"/>
          <w:szCs w:val="24"/>
        </w:rPr>
        <w:t xml:space="preserve">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w:t>
      </w:r>
      <w:r w:rsidR="005B73BB" w:rsidRPr="00D9148F">
        <w:rPr>
          <w:sz w:val="24"/>
          <w:szCs w:val="24"/>
        </w:rPr>
        <w:lastRenderedPageBreak/>
        <w:t>вари. Словари трудностей русского языка и правильности русской речи.</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5.</w:t>
      </w:r>
      <w:r w:rsidRPr="00D9148F">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6.</w:t>
      </w:r>
      <w:r w:rsidRPr="00D9148F">
        <w:rPr>
          <w:sz w:val="24"/>
          <w:szCs w:val="24"/>
        </w:rPr>
        <w:t xml:space="preserve">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7.</w:t>
      </w:r>
      <w:r w:rsidRPr="00D9148F">
        <w:rPr>
          <w:sz w:val="24"/>
          <w:szCs w:val="24"/>
        </w:rPr>
        <w:t xml:space="preserve">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 </w:t>
      </w:r>
    </w:p>
    <w:p w:rsidR="003E51E6" w:rsidRPr="00D9148F" w:rsidRDefault="003E51E6" w:rsidP="00F26757">
      <w:pPr>
        <w:ind w:firstLine="567"/>
        <w:jc w:val="both"/>
        <w:rPr>
          <w:sz w:val="24"/>
          <w:szCs w:val="24"/>
        </w:rPr>
      </w:pPr>
    </w:p>
    <w:p w:rsidR="003E51E6" w:rsidRPr="00D9148F" w:rsidRDefault="003E51E6" w:rsidP="00F26757">
      <w:pPr>
        <w:ind w:right="162" w:firstLine="567"/>
        <w:jc w:val="both"/>
        <w:rPr>
          <w:b/>
          <w:sz w:val="24"/>
          <w:szCs w:val="24"/>
        </w:rPr>
      </w:pPr>
      <w:r w:rsidRPr="00D9148F">
        <w:rPr>
          <w:b/>
          <w:sz w:val="24"/>
          <w:szCs w:val="24"/>
        </w:rPr>
        <w:t>Семестр 2.</w:t>
      </w:r>
    </w:p>
    <w:p w:rsidR="003E51E6" w:rsidRPr="00D9148F" w:rsidRDefault="003E51E6"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8.</w:t>
      </w:r>
      <w:r w:rsidRPr="00D9148F">
        <w:rPr>
          <w:sz w:val="24"/>
          <w:szCs w:val="24"/>
        </w:rPr>
        <w:t xml:space="preserve">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B129BC" w:rsidRDefault="00B129BC" w:rsidP="00F26757">
      <w:pPr>
        <w:ind w:right="162" w:firstLine="567"/>
        <w:jc w:val="both"/>
        <w:rPr>
          <w:b/>
          <w:sz w:val="24"/>
          <w:szCs w:val="24"/>
        </w:rPr>
      </w:pPr>
    </w:p>
    <w:p w:rsidR="003E51E6" w:rsidRPr="00C57F33" w:rsidRDefault="003E51E6" w:rsidP="00C57F33">
      <w:pPr>
        <w:ind w:right="162" w:firstLine="567"/>
        <w:jc w:val="both"/>
        <w:rPr>
          <w:sz w:val="24"/>
          <w:szCs w:val="24"/>
        </w:rPr>
      </w:pPr>
      <w:r w:rsidRPr="00C57F33">
        <w:rPr>
          <w:b/>
          <w:sz w:val="24"/>
          <w:szCs w:val="24"/>
        </w:rPr>
        <w:t>Тема №</w:t>
      </w:r>
      <w:r w:rsidR="000C615A" w:rsidRPr="00C57F33">
        <w:rPr>
          <w:b/>
          <w:sz w:val="24"/>
          <w:szCs w:val="24"/>
        </w:rPr>
        <w:t xml:space="preserve"> </w:t>
      </w:r>
      <w:r w:rsidRPr="00C57F33">
        <w:rPr>
          <w:b/>
          <w:sz w:val="24"/>
          <w:szCs w:val="24"/>
        </w:rPr>
        <w:t>9.</w:t>
      </w:r>
      <w:r w:rsidRPr="00C57F33">
        <w:rPr>
          <w:sz w:val="24"/>
          <w:szCs w:val="24"/>
        </w:rPr>
        <w:t xml:space="preserve"> Взаимосвязь морфологической и словообразовательной структур производного слова. Соотношение категорий членимости и производности.</w:t>
      </w:r>
      <w:r w:rsidR="00C57F33" w:rsidRPr="00C57F33">
        <w:rPr>
          <w:sz w:val="24"/>
          <w:szCs w:val="24"/>
        </w:rPr>
        <w:t xml:space="preserve"> </w:t>
      </w:r>
      <w:r w:rsidRPr="00C57F33">
        <w:rPr>
          <w:sz w:val="24"/>
          <w:szCs w:val="24"/>
        </w:rPr>
        <w:t xml:space="preserve">Освещение проблемы членимости слова в русистике: «спор о буженине» </w:t>
      </w:r>
      <w:r w:rsidR="00F26757" w:rsidRPr="00C57F33">
        <w:rPr>
          <w:sz w:val="24"/>
          <w:szCs w:val="24"/>
        </w:rPr>
        <w:t xml:space="preserve"> </w:t>
      </w:r>
      <w:r w:rsidRPr="00C57F33">
        <w:rPr>
          <w:sz w:val="24"/>
          <w:szCs w:val="24"/>
        </w:rPr>
        <w:t>(Г.О. Винокур – А.И. Смирницкий). Классификации степеней членимости основы слова (М.В. Панов, Н.А. Янко-Триницкая).</w:t>
      </w:r>
      <w:r w:rsidR="00C57F33" w:rsidRPr="00C57F33">
        <w:rPr>
          <w:sz w:val="24"/>
          <w:szCs w:val="24"/>
        </w:rPr>
        <w:t xml:space="preserve"> </w:t>
      </w:r>
      <w:r w:rsidRPr="00C57F33">
        <w:rPr>
          <w:sz w:val="24"/>
          <w:szCs w:val="24"/>
        </w:rPr>
        <w:t>Вопрос о степени словообразовательной мотивированности слова (И.С. Улуханов).</w:t>
      </w:r>
      <w:r w:rsidR="00C57F33" w:rsidRPr="00C57F33">
        <w:rPr>
          <w:sz w:val="24"/>
          <w:szCs w:val="24"/>
        </w:rPr>
        <w:t xml:space="preserve"> </w:t>
      </w:r>
      <w:r w:rsidRPr="00C57F33">
        <w:rPr>
          <w:sz w:val="24"/>
          <w:szCs w:val="24"/>
        </w:rPr>
        <w:t>Феномен асимметрии морфологической и словообразовательной структур производного слова.</w:t>
      </w:r>
    </w:p>
    <w:p w:rsidR="003E51E6" w:rsidRPr="00C57F33" w:rsidRDefault="003E51E6" w:rsidP="00F26757">
      <w:pPr>
        <w:pStyle w:val="a9"/>
        <w:shd w:val="clear" w:color="auto" w:fill="FFFFFF"/>
        <w:ind w:right="162" w:firstLine="567"/>
        <w:jc w:val="both"/>
      </w:pPr>
      <w:r w:rsidRPr="00C57F33">
        <w:t>а) Формально-семантический (структурный) и функциональный аспекты производного слова.</w:t>
      </w:r>
    </w:p>
    <w:p w:rsidR="003E51E6" w:rsidRPr="00C57F33" w:rsidRDefault="003E51E6" w:rsidP="00F26757">
      <w:pPr>
        <w:pStyle w:val="a9"/>
        <w:shd w:val="clear" w:color="auto" w:fill="FFFFFF"/>
        <w:ind w:right="162" w:firstLine="567"/>
        <w:jc w:val="both"/>
      </w:pPr>
      <w:r w:rsidRPr="00C57F33">
        <w:t>б) Структурная асимметрия производного слова (соотношение формы и значения).</w:t>
      </w:r>
    </w:p>
    <w:p w:rsidR="003E51E6" w:rsidRPr="00C57F33" w:rsidRDefault="003E51E6" w:rsidP="00F26757">
      <w:pPr>
        <w:pStyle w:val="a9"/>
        <w:shd w:val="clear" w:color="auto" w:fill="FFFFFF"/>
        <w:ind w:right="162" w:firstLine="567"/>
        <w:jc w:val="both"/>
      </w:pPr>
      <w:r w:rsidRPr="00C57F33">
        <w:t>в) Функциональная асимметрия производного слова (соотношение формы – значения и функции).</w:t>
      </w:r>
    </w:p>
    <w:p w:rsidR="00B129BC" w:rsidRDefault="00B129BC" w:rsidP="00F26757">
      <w:pPr>
        <w:pStyle w:val="a9"/>
        <w:shd w:val="clear" w:color="auto" w:fill="FFFFFF"/>
        <w:ind w:right="162" w:firstLine="567"/>
        <w:jc w:val="both"/>
        <w:rPr>
          <w:b/>
        </w:rPr>
      </w:pPr>
    </w:p>
    <w:p w:rsidR="00C57F33" w:rsidRPr="00C57F33" w:rsidRDefault="003E51E6" w:rsidP="00F26757">
      <w:pPr>
        <w:pStyle w:val="a9"/>
        <w:shd w:val="clear" w:color="auto" w:fill="FFFFFF"/>
        <w:ind w:right="162" w:firstLine="567"/>
        <w:jc w:val="both"/>
      </w:pPr>
      <w:r w:rsidRPr="00C57F33">
        <w:rPr>
          <w:b/>
        </w:rPr>
        <w:t>Тема №</w:t>
      </w:r>
      <w:r w:rsidR="000C615A" w:rsidRPr="00C57F33">
        <w:rPr>
          <w:b/>
        </w:rPr>
        <w:t xml:space="preserve"> </w:t>
      </w:r>
      <w:r w:rsidRPr="00C57F33">
        <w:rPr>
          <w:b/>
        </w:rPr>
        <w:t>10</w:t>
      </w:r>
      <w:r w:rsidRPr="00C57F33">
        <w:t xml:space="preserve"> </w:t>
      </w:r>
      <w:r w:rsidRPr="00C57F33">
        <w:rPr>
          <w:b/>
          <w:bCs/>
          <w:i/>
          <w:iCs/>
        </w:rPr>
        <w:t xml:space="preserve">. </w:t>
      </w:r>
      <w:r w:rsidRPr="00C57F33">
        <w:rPr>
          <w:bCs/>
          <w:iCs/>
        </w:rPr>
        <w:t>Словообразовательная морфемика как самостоятельная лингвистиче</w:t>
      </w:r>
      <w:r w:rsidRPr="00C57F33">
        <w:rPr>
          <w:bCs/>
          <w:iCs/>
        </w:rPr>
        <w:lastRenderedPageBreak/>
        <w:t>ская дисциплина</w:t>
      </w:r>
      <w:r w:rsidR="00C57F33" w:rsidRPr="00C57F33">
        <w:rPr>
          <w:bCs/>
          <w:iCs/>
        </w:rPr>
        <w:t xml:space="preserve">. </w:t>
      </w:r>
      <w:r w:rsidRPr="00C57F33">
        <w:t>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r w:rsidR="00C57F33" w:rsidRPr="00C57F33">
        <w:t xml:space="preserve"> </w:t>
      </w:r>
      <w:r w:rsidRPr="00C57F33">
        <w:t>Предметная область морфемики и ее место в кругу лингвистических дисциплин.</w:t>
      </w:r>
      <w:r w:rsidR="00C57F33" w:rsidRPr="00C57F33">
        <w:t xml:space="preserve"> </w:t>
      </w:r>
      <w:r w:rsidRPr="00C57F33">
        <w:t>Морфемная структура слова и единицы ее представления.</w:t>
      </w:r>
      <w:r w:rsidR="00C57F33" w:rsidRPr="00C57F33">
        <w:t xml:space="preserve"> </w:t>
      </w:r>
    </w:p>
    <w:p w:rsidR="003E51E6" w:rsidRPr="00C57F33" w:rsidRDefault="003E51E6" w:rsidP="00F26757">
      <w:pPr>
        <w:pStyle w:val="a9"/>
        <w:shd w:val="clear" w:color="auto" w:fill="FFFFFF"/>
        <w:ind w:right="162" w:firstLine="567"/>
        <w:jc w:val="both"/>
      </w:pPr>
      <w:r w:rsidRPr="00C57F33">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3E51E6" w:rsidRPr="00C57F33" w:rsidRDefault="003E51E6" w:rsidP="00F26757">
      <w:pPr>
        <w:pStyle w:val="a9"/>
        <w:shd w:val="clear" w:color="auto" w:fill="FFFFFF"/>
        <w:ind w:right="162" w:firstLine="567"/>
        <w:jc w:val="both"/>
      </w:pPr>
      <w:r w:rsidRPr="00C57F33">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3E51E6" w:rsidRPr="00C57F33" w:rsidRDefault="003E51E6" w:rsidP="00F26757">
      <w:pPr>
        <w:pStyle w:val="a9"/>
        <w:shd w:val="clear" w:color="auto" w:fill="FFFFFF"/>
        <w:ind w:right="162" w:firstLine="567"/>
        <w:jc w:val="both"/>
      </w:pPr>
      <w:r w:rsidRPr="00C57F33">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3E51E6" w:rsidRPr="00C57F33" w:rsidRDefault="003E51E6" w:rsidP="00F26757">
      <w:pPr>
        <w:pStyle w:val="a9"/>
        <w:shd w:val="clear" w:color="auto" w:fill="FFFFFF"/>
        <w:ind w:right="162" w:firstLine="567"/>
        <w:jc w:val="both"/>
      </w:pPr>
      <w:r w:rsidRPr="00C57F33">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B129BC" w:rsidRDefault="00B129BC" w:rsidP="00F26757">
      <w:pPr>
        <w:pStyle w:val="a9"/>
        <w:shd w:val="clear" w:color="auto" w:fill="FFFFFF"/>
        <w:ind w:right="162" w:firstLine="567"/>
        <w:jc w:val="both"/>
        <w:rPr>
          <w:b/>
        </w:rPr>
      </w:pPr>
    </w:p>
    <w:p w:rsidR="003E51E6" w:rsidRPr="00D9148F" w:rsidRDefault="003E51E6" w:rsidP="00F26757">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11. </w:t>
      </w:r>
      <w:r w:rsidRPr="00D9148F">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Морфемный анализ слова: принципы и процедуры его проведения.</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Этапы установления морфемной структуры слова:</w:t>
      </w:r>
    </w:p>
    <w:p w:rsidR="003E51E6" w:rsidRPr="00D9148F" w:rsidRDefault="003E51E6" w:rsidP="00F26757">
      <w:pPr>
        <w:pStyle w:val="a9"/>
        <w:shd w:val="clear" w:color="auto" w:fill="FFFFFF"/>
        <w:ind w:right="162" w:firstLine="567"/>
        <w:jc w:val="both"/>
      </w:pPr>
      <w:r w:rsidRPr="00D9148F">
        <w:t>а) выделение основы (определение словоизменительных аффиксов);</w:t>
      </w:r>
    </w:p>
    <w:p w:rsidR="003E51E6" w:rsidRPr="00D9148F" w:rsidRDefault="003E51E6" w:rsidP="00F26757">
      <w:pPr>
        <w:pStyle w:val="a9"/>
        <w:shd w:val="clear" w:color="auto" w:fill="FFFFFF"/>
        <w:ind w:right="162" w:firstLine="567"/>
        <w:jc w:val="both"/>
      </w:pPr>
      <w:r w:rsidRPr="00D9148F">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3E51E6" w:rsidRPr="00D9148F" w:rsidRDefault="003E51E6" w:rsidP="00F26757">
      <w:pPr>
        <w:pStyle w:val="a9"/>
        <w:shd w:val="clear" w:color="auto" w:fill="FFFFFF"/>
        <w:ind w:right="162" w:firstLine="567"/>
        <w:jc w:val="both"/>
      </w:pPr>
      <w:r w:rsidRPr="00D9148F">
        <w:t>в) типы основ по степени членимости.</w:t>
      </w:r>
    </w:p>
    <w:p w:rsidR="00B129BC" w:rsidRDefault="00B129BC" w:rsidP="00F26757">
      <w:pPr>
        <w:pStyle w:val="a9"/>
        <w:shd w:val="clear" w:color="auto" w:fill="FFFFFF"/>
        <w:ind w:right="162" w:firstLine="567"/>
        <w:jc w:val="both"/>
        <w:rPr>
          <w:b/>
        </w:rPr>
      </w:pPr>
    </w:p>
    <w:p w:rsidR="003E51E6" w:rsidRPr="00D9148F" w:rsidRDefault="003E51E6" w:rsidP="00C57F33">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12. </w:t>
      </w:r>
      <w:r w:rsidRPr="00D9148F">
        <w:t>Определение морфонологии в современном языкознании. Предметная область словообразовательной морфонологии.</w:t>
      </w:r>
      <w:r w:rsidR="00C57F33">
        <w:t xml:space="preserve"> </w:t>
      </w:r>
      <w:r w:rsidRPr="00D9148F">
        <w:t>Понимание членимости слова в морфонологии. «Односторонняя» и «двусторонняя» версии морфонологической членимости слова.</w:t>
      </w:r>
      <w:r w:rsidR="00C57F33">
        <w:t xml:space="preserve"> </w:t>
      </w:r>
      <w:r w:rsidRPr="00D9148F">
        <w:t>Морфонологическая структура производного слова и единицы ее описания: понятия морфонемы и субморфа.</w:t>
      </w:r>
      <w:r w:rsidR="00C57F33">
        <w:t xml:space="preserve"> </w:t>
      </w:r>
      <w:r w:rsidRPr="00D9148F">
        <w:t>Изменения фонологической структуры морфемы как объект морфонологического анализа производного слова.</w:t>
      </w:r>
    </w:p>
    <w:p w:rsidR="003E51E6" w:rsidRPr="00D9148F" w:rsidRDefault="003E51E6" w:rsidP="00F26757">
      <w:pPr>
        <w:pStyle w:val="a9"/>
        <w:shd w:val="clear" w:color="auto" w:fill="FFFFFF"/>
        <w:tabs>
          <w:tab w:val="num" w:pos="269"/>
        </w:tabs>
        <w:ind w:right="162" w:firstLine="567"/>
        <w:jc w:val="both"/>
      </w:pPr>
      <w:r w:rsidRPr="00D9148F">
        <w:t>а) Причины морфонологического варьирования словообразовательной структуры слова.</w:t>
      </w:r>
    </w:p>
    <w:p w:rsidR="003E51E6" w:rsidRPr="00D9148F" w:rsidRDefault="003E51E6" w:rsidP="00F26757">
      <w:pPr>
        <w:pStyle w:val="a9"/>
        <w:shd w:val="clear" w:color="auto" w:fill="FFFFFF"/>
        <w:tabs>
          <w:tab w:val="num" w:pos="269"/>
        </w:tabs>
        <w:ind w:right="162" w:firstLine="567"/>
        <w:jc w:val="both"/>
      </w:pPr>
      <w:r w:rsidRPr="00D9148F">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3E51E6" w:rsidRPr="00D9148F" w:rsidRDefault="003E51E6" w:rsidP="00C57F33">
      <w:pPr>
        <w:pStyle w:val="a9"/>
        <w:widowControl/>
        <w:shd w:val="clear" w:color="auto" w:fill="FFFFFF"/>
        <w:autoSpaceDE/>
        <w:autoSpaceDN/>
        <w:adjustRightInd/>
        <w:ind w:right="162"/>
        <w:jc w:val="both"/>
      </w:pPr>
      <w:r w:rsidRPr="00D9148F">
        <w:t>Функции словообразовательной морфонологии. Вопрос о знаковой природе морфонологических явлений.</w:t>
      </w:r>
    </w:p>
    <w:p w:rsidR="00B129BC" w:rsidRDefault="00B129BC" w:rsidP="00F26757">
      <w:pPr>
        <w:pStyle w:val="a9"/>
        <w:shd w:val="clear" w:color="auto" w:fill="FFFFFF"/>
        <w:ind w:right="162" w:firstLine="567"/>
        <w:jc w:val="both"/>
        <w:rPr>
          <w:b/>
          <w:bCs/>
          <w:i/>
          <w:iCs/>
        </w:rPr>
      </w:pPr>
    </w:p>
    <w:p w:rsidR="003E51E6" w:rsidRPr="00D9148F" w:rsidRDefault="003E51E6" w:rsidP="00F26757">
      <w:pPr>
        <w:pStyle w:val="a9"/>
        <w:shd w:val="clear" w:color="auto" w:fill="FFFFFF"/>
        <w:ind w:right="162" w:firstLine="567"/>
        <w:jc w:val="both"/>
      </w:pPr>
      <w:r w:rsidRPr="00B129BC">
        <w:rPr>
          <w:b/>
          <w:bCs/>
          <w:iCs/>
        </w:rPr>
        <w:t>Тема  №</w:t>
      </w:r>
      <w:r w:rsidR="00F26757" w:rsidRPr="00C57F33">
        <w:rPr>
          <w:b/>
          <w:bCs/>
          <w:iCs/>
        </w:rPr>
        <w:t xml:space="preserve"> </w:t>
      </w:r>
      <w:r w:rsidRPr="00B129BC">
        <w:rPr>
          <w:b/>
          <w:bCs/>
          <w:iCs/>
        </w:rPr>
        <w:t xml:space="preserve">13. </w:t>
      </w:r>
      <w:r w:rsidRPr="00B129BC">
        <w:rPr>
          <w:bCs/>
          <w:iCs/>
        </w:rPr>
        <w:t>Словообразовательная система, единицы ее описания: способ словообразования</w:t>
      </w:r>
      <w:r w:rsidR="00C57F33">
        <w:rPr>
          <w:bCs/>
          <w:iCs/>
        </w:rPr>
        <w:t xml:space="preserve">. </w:t>
      </w:r>
      <w:r w:rsidRPr="00D9148F">
        <w:t>1. Понятие словообразовательной системы языка. Проблема разграничения «простых» и «комплексных» единиц словообразовательной системы.</w:t>
      </w:r>
      <w:r w:rsidR="00C57F33">
        <w:t xml:space="preserve"> </w:t>
      </w:r>
      <w:r w:rsidRPr="00D9148F">
        <w:t>Формально-семантические свойства основных единиц словообразовательной системы.</w:t>
      </w:r>
      <w:r w:rsidR="00C57F33">
        <w:t xml:space="preserve"> </w:t>
      </w:r>
      <w:r w:rsidRPr="00D9148F">
        <w:t>Способ словообразования как единица организации плана выражения производного слова.</w:t>
      </w:r>
    </w:p>
    <w:p w:rsidR="003E51E6" w:rsidRPr="00D9148F" w:rsidRDefault="003E51E6" w:rsidP="00F26757">
      <w:pPr>
        <w:pStyle w:val="a9"/>
        <w:shd w:val="clear" w:color="auto" w:fill="FFFFFF"/>
        <w:ind w:right="162" w:firstLine="567"/>
        <w:jc w:val="both"/>
      </w:pPr>
      <w:r w:rsidRPr="00D9148F">
        <w:t xml:space="preserve">а) Принципы синхронно-диахронных классификаций способов словообразования </w:t>
      </w:r>
      <w:r w:rsidRPr="00D9148F">
        <w:lastRenderedPageBreak/>
        <w:t>В.В. Виноградова – Н.М. Шанского. Неморфологические и морфологические способы русского словообразования.</w:t>
      </w:r>
    </w:p>
    <w:p w:rsidR="003E51E6" w:rsidRPr="00D9148F" w:rsidRDefault="003E51E6" w:rsidP="00F26757">
      <w:pPr>
        <w:pStyle w:val="a9"/>
        <w:shd w:val="clear" w:color="auto" w:fill="FFFFFF"/>
        <w:ind w:right="162" w:firstLine="567"/>
        <w:jc w:val="both"/>
      </w:pPr>
      <w:r w:rsidRPr="00D9148F">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B129BC" w:rsidRDefault="00B129BC" w:rsidP="00F26757">
      <w:pPr>
        <w:pStyle w:val="a9"/>
        <w:shd w:val="clear" w:color="auto" w:fill="FFFFFF"/>
        <w:ind w:right="162" w:firstLine="567"/>
        <w:jc w:val="both"/>
        <w:rPr>
          <w:b/>
          <w:bCs/>
          <w:i/>
          <w:iCs/>
        </w:rPr>
      </w:pPr>
    </w:p>
    <w:p w:rsidR="00B129BC" w:rsidRPr="00B129BC" w:rsidRDefault="003E51E6" w:rsidP="00F26757">
      <w:pPr>
        <w:pStyle w:val="a9"/>
        <w:shd w:val="clear" w:color="auto" w:fill="FFFFFF"/>
        <w:ind w:right="162" w:firstLine="567"/>
        <w:jc w:val="both"/>
        <w:rPr>
          <w:b/>
          <w:bCs/>
          <w:iCs/>
        </w:rPr>
      </w:pPr>
      <w:r w:rsidRPr="00B129BC">
        <w:rPr>
          <w:b/>
          <w:bCs/>
          <w:iCs/>
        </w:rPr>
        <w:t>Тема №</w:t>
      </w:r>
      <w:r w:rsidR="000C615A" w:rsidRPr="00B129BC">
        <w:rPr>
          <w:b/>
          <w:bCs/>
          <w:iCs/>
        </w:rPr>
        <w:t xml:space="preserve"> </w:t>
      </w:r>
      <w:r w:rsidRPr="00B129BC">
        <w:rPr>
          <w:b/>
          <w:bCs/>
          <w:iCs/>
        </w:rPr>
        <w:t xml:space="preserve">14. </w:t>
      </w:r>
    </w:p>
    <w:p w:rsidR="003E51E6" w:rsidRPr="00D9148F" w:rsidRDefault="003E51E6" w:rsidP="00C57F33">
      <w:pPr>
        <w:pStyle w:val="a9"/>
        <w:shd w:val="clear" w:color="auto" w:fill="FFFFFF"/>
        <w:ind w:right="162" w:firstLine="567"/>
        <w:jc w:val="both"/>
      </w:pPr>
      <w:r w:rsidRPr="00B129BC">
        <w:rPr>
          <w:bCs/>
          <w:iCs/>
        </w:rPr>
        <w:t>Словообразовательная система, единицы ее описания: комплексные единицы словообразования</w:t>
      </w:r>
      <w:r w:rsidR="00C57F33">
        <w:rPr>
          <w:bCs/>
          <w:iCs/>
        </w:rPr>
        <w:t xml:space="preserve">. </w:t>
      </w:r>
      <w:r w:rsidRPr="00D9148F">
        <w:t>Словообразовательный тип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Формально-семантические характеристики словообразовательного типа. Функции словообразовательных типов.</w:t>
      </w:r>
    </w:p>
    <w:p w:rsidR="003E51E6" w:rsidRPr="00D9148F" w:rsidRDefault="003E51E6" w:rsidP="00F26757">
      <w:pPr>
        <w:pStyle w:val="a9"/>
        <w:shd w:val="clear" w:color="auto" w:fill="FFFFFF"/>
        <w:ind w:right="162" w:firstLine="567"/>
        <w:jc w:val="both"/>
      </w:pPr>
      <w:r w:rsidRPr="00D9148F">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3E51E6" w:rsidRPr="00D9148F" w:rsidRDefault="003E51E6" w:rsidP="00F26757">
      <w:pPr>
        <w:pStyle w:val="a9"/>
        <w:shd w:val="clear" w:color="auto" w:fill="FFFFFF"/>
        <w:ind w:right="162" w:firstLine="567"/>
        <w:jc w:val="both"/>
      </w:pPr>
      <w:r w:rsidRPr="00D9148F">
        <w:t>в) Морфонологические модели и семантические образцы как единицы описания системы словообразовательных типов.</w:t>
      </w:r>
    </w:p>
    <w:p w:rsidR="003E51E6" w:rsidRPr="00D9148F" w:rsidRDefault="003E51E6" w:rsidP="00F26757">
      <w:pPr>
        <w:pStyle w:val="a9"/>
        <w:shd w:val="clear" w:color="auto" w:fill="FFFFFF"/>
        <w:ind w:right="162" w:firstLine="567"/>
        <w:jc w:val="both"/>
      </w:pPr>
      <w:r w:rsidRPr="00D9148F">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3E51E6" w:rsidRPr="00D9148F" w:rsidRDefault="003E51E6" w:rsidP="00F26757">
      <w:pPr>
        <w:pStyle w:val="a9"/>
        <w:shd w:val="clear" w:color="auto" w:fill="FFFFFF"/>
        <w:ind w:right="162" w:firstLine="567"/>
        <w:jc w:val="both"/>
      </w:pPr>
      <w:r w:rsidRPr="00D9148F">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3E51E6" w:rsidRPr="00D9148F" w:rsidRDefault="003E51E6" w:rsidP="00C57F33">
      <w:pPr>
        <w:pStyle w:val="a9"/>
        <w:widowControl/>
        <w:shd w:val="clear" w:color="auto" w:fill="FFFFFF"/>
        <w:autoSpaceDE/>
        <w:autoSpaceDN/>
        <w:adjustRightInd/>
        <w:ind w:right="162"/>
        <w:jc w:val="both"/>
      </w:pPr>
      <w:r w:rsidRPr="00D9148F">
        <w:t>Словообразовательное гнездо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Словообразовательные пары и цепи, их соотношение.</w:t>
      </w:r>
    </w:p>
    <w:p w:rsidR="003E51E6" w:rsidRPr="00D9148F" w:rsidRDefault="003E51E6" w:rsidP="00F26757">
      <w:pPr>
        <w:pStyle w:val="a9"/>
        <w:shd w:val="clear" w:color="auto" w:fill="FFFFFF"/>
        <w:ind w:right="162" w:firstLine="567"/>
        <w:jc w:val="both"/>
      </w:pPr>
      <w:r w:rsidRPr="00D9148F">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3E51E6" w:rsidRPr="00D9148F" w:rsidRDefault="003E51E6" w:rsidP="00F26757">
      <w:pPr>
        <w:pStyle w:val="a9"/>
        <w:shd w:val="clear" w:color="auto" w:fill="FFFFFF"/>
        <w:ind w:right="162" w:firstLine="567"/>
        <w:jc w:val="both"/>
      </w:pPr>
      <w:r w:rsidRPr="00D9148F">
        <w:t>в) Структура словообразовательного гнезда. Типология словообразовательных гнезд.</w:t>
      </w:r>
    </w:p>
    <w:p w:rsidR="003E51E6" w:rsidRPr="00D9148F" w:rsidRDefault="003E51E6" w:rsidP="00C57F33">
      <w:pPr>
        <w:pStyle w:val="a9"/>
        <w:shd w:val="clear" w:color="auto" w:fill="FFFFFF"/>
        <w:ind w:right="162"/>
        <w:jc w:val="both"/>
      </w:pPr>
      <w:r w:rsidRPr="00D9148F">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3E51E6" w:rsidRPr="00D9148F" w:rsidRDefault="003E51E6" w:rsidP="00F26757">
      <w:pPr>
        <w:ind w:firstLine="567"/>
        <w:jc w:val="both"/>
        <w:rPr>
          <w:b/>
          <w:sz w:val="24"/>
          <w:szCs w:val="24"/>
        </w:rPr>
      </w:pPr>
    </w:p>
    <w:p w:rsidR="003E51E6" w:rsidRPr="00D9148F" w:rsidRDefault="003E51E6" w:rsidP="00F26757">
      <w:pPr>
        <w:ind w:firstLine="567"/>
        <w:jc w:val="both"/>
        <w:rPr>
          <w:b/>
          <w:sz w:val="24"/>
          <w:szCs w:val="24"/>
        </w:rPr>
      </w:pPr>
      <w:r w:rsidRPr="00D9148F">
        <w:rPr>
          <w:b/>
          <w:sz w:val="24"/>
          <w:szCs w:val="24"/>
        </w:rPr>
        <w:t xml:space="preserve">Семестр 3 </w:t>
      </w:r>
    </w:p>
    <w:p w:rsidR="003E51E6" w:rsidRPr="00B129BC" w:rsidRDefault="003E51E6" w:rsidP="00B129BC">
      <w:pPr>
        <w:ind w:right="162" w:firstLine="567"/>
        <w:jc w:val="both"/>
        <w:rPr>
          <w:sz w:val="24"/>
          <w:szCs w:val="24"/>
        </w:rPr>
      </w:pPr>
      <w:r w:rsidRPr="00D9148F">
        <w:rPr>
          <w:b/>
          <w:sz w:val="24"/>
          <w:szCs w:val="24"/>
        </w:rPr>
        <w:t xml:space="preserve">Тема </w:t>
      </w:r>
      <w:r w:rsidR="005B73BB" w:rsidRPr="00D9148F">
        <w:rPr>
          <w:b/>
          <w:sz w:val="24"/>
          <w:szCs w:val="24"/>
        </w:rPr>
        <w:t>№</w:t>
      </w:r>
      <w:r w:rsidR="00B129BC">
        <w:rPr>
          <w:b/>
          <w:sz w:val="24"/>
          <w:szCs w:val="24"/>
        </w:rPr>
        <w:t xml:space="preserve"> </w:t>
      </w:r>
      <w:r w:rsidRPr="00D9148F">
        <w:rPr>
          <w:b/>
          <w:sz w:val="24"/>
          <w:szCs w:val="24"/>
        </w:rPr>
        <w:t>1</w:t>
      </w:r>
      <w:r w:rsidR="005B73BB" w:rsidRPr="00D9148F">
        <w:rPr>
          <w:b/>
          <w:sz w:val="24"/>
          <w:szCs w:val="24"/>
        </w:rPr>
        <w:t>5</w:t>
      </w:r>
      <w:r w:rsidRPr="00D9148F">
        <w:rPr>
          <w:sz w:val="24"/>
          <w:szCs w:val="24"/>
        </w:rPr>
        <w:t>.</w:t>
      </w:r>
      <w:r w:rsidR="00B129BC">
        <w:rPr>
          <w:sz w:val="24"/>
          <w:szCs w:val="24"/>
        </w:rPr>
        <w:t xml:space="preserve"> </w:t>
      </w:r>
      <w:r w:rsidRPr="00B129BC">
        <w:rPr>
          <w:sz w:val="24"/>
          <w:szCs w:val="24"/>
        </w:rPr>
        <w:t>Морфология</w:t>
      </w:r>
      <w:r w:rsidR="005B73BB" w:rsidRPr="00B129BC">
        <w:rPr>
          <w:sz w:val="24"/>
          <w:szCs w:val="24"/>
        </w:rPr>
        <w:t>.</w:t>
      </w:r>
      <w:r w:rsidRPr="00B129BC">
        <w:rPr>
          <w:sz w:val="24"/>
          <w:szCs w:val="24"/>
        </w:rPr>
        <w:t xml:space="preserve">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16</w:t>
      </w:r>
      <w:r w:rsidRPr="00D9148F">
        <w:rPr>
          <w:b/>
          <w:sz w:val="24"/>
          <w:szCs w:val="24"/>
        </w:rPr>
        <w:t xml:space="preserve">. </w:t>
      </w:r>
      <w:r w:rsidRPr="00D9148F">
        <w:rPr>
          <w:sz w:val="24"/>
          <w:szCs w:val="24"/>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w:t>
      </w:r>
      <w:r w:rsidR="00F26757" w:rsidRPr="008D59D7">
        <w:rPr>
          <w:i/>
          <w:sz w:val="24"/>
          <w:szCs w:val="24"/>
          <w:lang w:eastAsia="en-US"/>
        </w:rPr>
        <w:t>–</w:t>
      </w:r>
      <w:r w:rsidRPr="00D9148F">
        <w:rPr>
          <w:sz w:val="24"/>
          <w:szCs w:val="24"/>
        </w:rPr>
        <w:t xml:space="preserve"> собственные; одушевленные </w:t>
      </w:r>
      <w:r w:rsidR="00F26757" w:rsidRPr="008D59D7">
        <w:rPr>
          <w:i/>
          <w:sz w:val="24"/>
          <w:szCs w:val="24"/>
          <w:lang w:eastAsia="en-US"/>
        </w:rPr>
        <w:t>–</w:t>
      </w:r>
      <w:r w:rsidRPr="00D9148F">
        <w:rPr>
          <w:sz w:val="24"/>
          <w:szCs w:val="24"/>
        </w:rPr>
        <w:t xml:space="preserve"> неодушевленные; личные </w:t>
      </w:r>
      <w:r w:rsidR="00F26757" w:rsidRPr="008D59D7">
        <w:rPr>
          <w:i/>
          <w:sz w:val="24"/>
          <w:szCs w:val="24"/>
          <w:lang w:eastAsia="en-US"/>
        </w:rPr>
        <w:t>–</w:t>
      </w:r>
      <w:r w:rsidRPr="00D9148F">
        <w:rPr>
          <w:sz w:val="24"/>
          <w:szCs w:val="24"/>
        </w:rPr>
        <w:t xml:space="preserve">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17</w:t>
      </w:r>
      <w:r w:rsidRPr="00D9148F">
        <w:rPr>
          <w:b/>
          <w:sz w:val="24"/>
          <w:szCs w:val="24"/>
        </w:rPr>
        <w:t xml:space="preserve">. </w:t>
      </w:r>
      <w:r w:rsidRPr="00B129BC">
        <w:rPr>
          <w:sz w:val="24"/>
          <w:szCs w:val="24"/>
        </w:rPr>
        <w:t xml:space="preserve">Род как морфологическая категория. </w:t>
      </w:r>
      <w:r w:rsidRPr="00D9148F">
        <w:rPr>
          <w:sz w:val="24"/>
          <w:szCs w:val="24"/>
        </w:rPr>
        <w:t>История развития категории рода. М.В.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w:t>
      </w:r>
      <w:r w:rsidRPr="00D9148F">
        <w:rPr>
          <w:sz w:val="24"/>
          <w:szCs w:val="24"/>
        </w:rPr>
        <w:lastRenderedPageBreak/>
        <w:t>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w:t>
      </w:r>
      <w:r w:rsidR="00B129BC">
        <w:rPr>
          <w:sz w:val="24"/>
          <w:szCs w:val="24"/>
        </w:rPr>
        <w:t xml:space="preserve"> </w:t>
      </w:r>
      <w:r w:rsidRPr="00D9148F">
        <w:rPr>
          <w:sz w:val="24"/>
          <w:szCs w:val="24"/>
        </w:rPr>
        <w:t>Падеж несклоняемых имен существительных. Система падежных форм и значений в современном русском языке</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18</w:t>
      </w:r>
      <w:r w:rsidRPr="00D9148F">
        <w:rPr>
          <w:b/>
          <w:sz w:val="24"/>
          <w:szCs w:val="24"/>
        </w:rPr>
        <w:t>.</w:t>
      </w:r>
      <w:r w:rsidR="00B129BC">
        <w:rPr>
          <w:b/>
          <w:sz w:val="24"/>
          <w:szCs w:val="24"/>
        </w:rPr>
        <w:t xml:space="preserve"> </w:t>
      </w:r>
      <w:r w:rsidRPr="00D9148F">
        <w:rPr>
          <w:sz w:val="24"/>
          <w:szCs w:val="24"/>
        </w:rPr>
        <w:t xml:space="preserve">Значение категории числа. Имена существительные, чуждые идее счета. Коррелятивность </w:t>
      </w:r>
      <w:r w:rsidR="00F26757" w:rsidRPr="008D59D7">
        <w:rPr>
          <w:i/>
          <w:sz w:val="24"/>
          <w:szCs w:val="24"/>
          <w:lang w:eastAsia="en-US"/>
        </w:rPr>
        <w:t>–</w:t>
      </w:r>
      <w:r w:rsidRPr="00D9148F">
        <w:rPr>
          <w:sz w:val="24"/>
          <w:szCs w:val="24"/>
        </w:rPr>
        <w:t xml:space="preserve"> некоррелятивность форм числа. Число как морфологическая категория  </w:t>
      </w:r>
    </w:p>
    <w:p w:rsidR="003E51E6" w:rsidRPr="00D9148F" w:rsidRDefault="003E51E6" w:rsidP="00F26757">
      <w:pPr>
        <w:ind w:firstLine="567"/>
        <w:jc w:val="both"/>
        <w:rPr>
          <w:sz w:val="24"/>
          <w:szCs w:val="24"/>
        </w:rPr>
      </w:pPr>
      <w:r w:rsidRPr="00D9148F">
        <w:rPr>
          <w:sz w:val="24"/>
          <w:szCs w:val="24"/>
        </w:rPr>
        <w:t>Способы и средства выражения категории числа. Из истории формирования категории числа</w:t>
      </w:r>
      <w:r w:rsidR="00B129BC">
        <w:rPr>
          <w:sz w:val="24"/>
          <w:szCs w:val="24"/>
        </w:rPr>
        <w:t xml:space="preserve">. </w:t>
      </w:r>
      <w:r w:rsidRPr="00D9148F">
        <w:rPr>
          <w:sz w:val="24"/>
          <w:szCs w:val="24"/>
        </w:rPr>
        <w:t>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w:t>
      </w:r>
      <w:r w:rsidR="00B129BC">
        <w:rPr>
          <w:sz w:val="24"/>
          <w:szCs w:val="24"/>
        </w:rPr>
        <w:t xml:space="preserve">. </w:t>
      </w:r>
      <w:r w:rsidRPr="00D9148F">
        <w:rPr>
          <w:sz w:val="24"/>
          <w:szCs w:val="24"/>
        </w:rPr>
        <w:t>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p w:rsidR="00B129BC" w:rsidRDefault="00B129BC" w:rsidP="00F26757">
      <w:pPr>
        <w:ind w:firstLine="567"/>
        <w:jc w:val="both"/>
        <w:rPr>
          <w:b/>
          <w:sz w:val="24"/>
          <w:szCs w:val="24"/>
        </w:rPr>
      </w:pPr>
    </w:p>
    <w:p w:rsidR="003E51E6"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19</w:t>
      </w:r>
      <w:r w:rsidRPr="00D9148F">
        <w:rPr>
          <w:b/>
          <w:sz w:val="24"/>
          <w:szCs w:val="24"/>
        </w:rPr>
        <w:t>.</w:t>
      </w:r>
      <w:r w:rsidR="00B129BC">
        <w:rPr>
          <w:b/>
          <w:sz w:val="24"/>
          <w:szCs w:val="24"/>
        </w:rPr>
        <w:t xml:space="preserve"> </w:t>
      </w:r>
      <w:r w:rsidRPr="00D9148F">
        <w:rPr>
          <w:sz w:val="24"/>
          <w:szCs w:val="24"/>
        </w:rPr>
        <w:t>История развития числительных. Вопрос о числительных в русской лингвистической литературе.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w:t>
      </w:r>
      <w:r w:rsidR="00B129BC">
        <w:rPr>
          <w:sz w:val="24"/>
          <w:szCs w:val="24"/>
        </w:rPr>
        <w:t xml:space="preserve">. </w:t>
      </w:r>
      <w:r w:rsidRPr="00D9148F">
        <w:rPr>
          <w:sz w:val="24"/>
          <w:szCs w:val="24"/>
        </w:rPr>
        <w:t>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r w:rsidR="00B129BC">
        <w:rPr>
          <w:sz w:val="24"/>
          <w:szCs w:val="24"/>
        </w:rPr>
        <w:t xml:space="preserve"> </w:t>
      </w:r>
      <w:r w:rsidRPr="00D9148F">
        <w:rPr>
          <w:sz w:val="24"/>
          <w:szCs w:val="24"/>
        </w:rPr>
        <w:t xml:space="preserve">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 </w:t>
      </w:r>
    </w:p>
    <w:p w:rsidR="00B129BC" w:rsidRPr="00D9148F" w:rsidRDefault="00B129BC" w:rsidP="00B129BC">
      <w:pPr>
        <w:tabs>
          <w:tab w:val="left" w:pos="269"/>
          <w:tab w:val="left" w:pos="411"/>
        </w:tabs>
        <w:ind w:left="567"/>
        <w:jc w:val="both"/>
        <w:rPr>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20</w:t>
      </w:r>
      <w:r w:rsidRPr="00D9148F">
        <w:rPr>
          <w:b/>
          <w:sz w:val="24"/>
          <w:szCs w:val="24"/>
        </w:rPr>
        <w:t>.</w:t>
      </w:r>
      <w:r w:rsidR="00B129BC">
        <w:rPr>
          <w:b/>
          <w:sz w:val="24"/>
          <w:szCs w:val="24"/>
        </w:rPr>
        <w:t xml:space="preserve"> </w:t>
      </w:r>
      <w:r w:rsidRPr="00D9148F">
        <w:rPr>
          <w:sz w:val="24"/>
          <w:szCs w:val="24"/>
        </w:rPr>
        <w:t xml:space="preserve">Местоимение Значение местоимений. Соотношение местоимений с другими частями речи. Разряды местоимений по значению и связи с другими словами. </w:t>
      </w:r>
    </w:p>
    <w:p w:rsidR="003E51E6" w:rsidRPr="00D9148F" w:rsidRDefault="003E51E6" w:rsidP="00F26757">
      <w:pPr>
        <w:tabs>
          <w:tab w:val="left" w:pos="269"/>
        </w:tabs>
        <w:ind w:firstLine="567"/>
        <w:jc w:val="both"/>
        <w:rPr>
          <w:sz w:val="24"/>
          <w:szCs w:val="24"/>
        </w:rPr>
      </w:pPr>
      <w:r w:rsidRPr="00D9148F">
        <w:rPr>
          <w:sz w:val="24"/>
          <w:szCs w:val="24"/>
        </w:rPr>
        <w:t xml:space="preserve">Личные местоимения. Возвратное местоимение себя. Притяжательные местоимения. Указательные местоимения. Вопросительно-относительные местоимения. </w:t>
      </w:r>
      <w:r w:rsidR="00B129BC">
        <w:rPr>
          <w:sz w:val="24"/>
          <w:szCs w:val="24"/>
        </w:rPr>
        <w:t xml:space="preserve"> </w:t>
      </w:r>
      <w:r w:rsidRPr="00D9148F">
        <w:rPr>
          <w:sz w:val="24"/>
          <w:szCs w:val="24"/>
        </w:rPr>
        <w:t xml:space="preserve">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 </w:t>
      </w:r>
    </w:p>
    <w:p w:rsidR="003E51E6" w:rsidRPr="00D9148F" w:rsidRDefault="003E51E6" w:rsidP="00F26757">
      <w:pPr>
        <w:tabs>
          <w:tab w:val="left" w:pos="269"/>
        </w:tabs>
        <w:ind w:firstLine="567"/>
        <w:jc w:val="both"/>
        <w:rPr>
          <w:sz w:val="24"/>
          <w:szCs w:val="24"/>
        </w:rPr>
      </w:pPr>
      <w:r w:rsidRPr="00D9148F">
        <w:rPr>
          <w:sz w:val="24"/>
          <w:szCs w:val="24"/>
        </w:rPr>
        <w:t>Особенности употребления местоимений.</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21</w:t>
      </w:r>
      <w:r w:rsidRPr="00D9148F">
        <w:rPr>
          <w:b/>
          <w:sz w:val="24"/>
          <w:szCs w:val="24"/>
        </w:rPr>
        <w:t>.</w:t>
      </w:r>
      <w:r w:rsidR="00B129BC">
        <w:rPr>
          <w:b/>
          <w:sz w:val="24"/>
          <w:szCs w:val="24"/>
        </w:rPr>
        <w:t xml:space="preserve"> </w:t>
      </w:r>
      <w:r w:rsidRPr="00D9148F">
        <w:rPr>
          <w:sz w:val="24"/>
          <w:szCs w:val="24"/>
        </w:rPr>
        <w:t xml:space="preserve">Место глагола в системе частей речи. Общее категориальное значение. </w:t>
      </w:r>
      <w:r w:rsidR="00B129BC">
        <w:rPr>
          <w:sz w:val="24"/>
          <w:szCs w:val="24"/>
        </w:rPr>
        <w:t xml:space="preserve"> </w:t>
      </w:r>
      <w:r w:rsidRPr="00D9148F">
        <w:rPr>
          <w:sz w:val="24"/>
          <w:szCs w:val="24"/>
        </w:rPr>
        <w:t xml:space="preserve">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 </w:t>
      </w:r>
    </w:p>
    <w:p w:rsidR="003E51E6" w:rsidRPr="00D9148F" w:rsidRDefault="003E51E6" w:rsidP="00F26757">
      <w:pPr>
        <w:ind w:firstLine="567"/>
        <w:jc w:val="both"/>
        <w:rPr>
          <w:sz w:val="24"/>
          <w:szCs w:val="24"/>
        </w:rPr>
      </w:pPr>
      <w:r w:rsidRPr="00D9148F">
        <w:rPr>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лексико-синтаксическая категория. Понятие залога как грамматической категории. Трехзалоговая теория. Время глагола как морфологическая категория</w:t>
      </w:r>
      <w:r w:rsidR="00B129BC">
        <w:rPr>
          <w:sz w:val="24"/>
          <w:szCs w:val="24"/>
        </w:rPr>
        <w:t xml:space="preserve">. </w:t>
      </w:r>
      <w:r w:rsidRPr="00D9148F">
        <w:rPr>
          <w:sz w:val="24"/>
          <w:szCs w:val="24"/>
        </w:rPr>
        <w:t xml:space="preserve">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w:t>
      </w:r>
      <w:r w:rsidRPr="00D9148F">
        <w:rPr>
          <w:sz w:val="24"/>
          <w:szCs w:val="24"/>
        </w:rPr>
        <w:lastRenderedPageBreak/>
        <w:t>и употребление временных форм в русском языке.</w:t>
      </w:r>
    </w:p>
    <w:p w:rsidR="003E51E6" w:rsidRPr="00D9148F" w:rsidRDefault="003E51E6" w:rsidP="00F26757">
      <w:pPr>
        <w:ind w:firstLine="567"/>
        <w:jc w:val="both"/>
        <w:rPr>
          <w:sz w:val="24"/>
          <w:szCs w:val="24"/>
        </w:rPr>
      </w:pPr>
    </w:p>
    <w:p w:rsidR="003E51E6" w:rsidRPr="00D9148F" w:rsidRDefault="003E51E6" w:rsidP="00F26757">
      <w:pPr>
        <w:ind w:firstLine="567"/>
        <w:jc w:val="both"/>
        <w:rPr>
          <w:b/>
          <w:sz w:val="24"/>
          <w:szCs w:val="24"/>
        </w:rPr>
      </w:pPr>
      <w:r w:rsidRPr="00D9148F">
        <w:rPr>
          <w:b/>
          <w:sz w:val="24"/>
          <w:szCs w:val="24"/>
        </w:rPr>
        <w:t>4 семестр</w:t>
      </w:r>
    </w:p>
    <w:p w:rsidR="003E51E6" w:rsidRPr="00D9148F" w:rsidRDefault="005B73BB"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22</w:t>
      </w:r>
      <w:r w:rsidR="003E51E6" w:rsidRPr="00D9148F">
        <w:rPr>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Pr="00D9148F">
        <w:rPr>
          <w:b/>
          <w:sz w:val="24"/>
          <w:szCs w:val="24"/>
        </w:rPr>
        <w:t>2</w:t>
      </w:r>
      <w:r w:rsidR="005B73BB" w:rsidRPr="00D9148F">
        <w:rPr>
          <w:b/>
          <w:sz w:val="24"/>
          <w:szCs w:val="24"/>
        </w:rPr>
        <w:t>3</w:t>
      </w:r>
      <w:r w:rsidRPr="00D9148F">
        <w:rPr>
          <w:sz w:val="24"/>
          <w:szCs w:val="24"/>
        </w:rPr>
        <w:t>. 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24</w:t>
      </w:r>
      <w:r w:rsidRPr="00D9148F">
        <w:rPr>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25</w:t>
      </w:r>
      <w:r w:rsidRPr="00D9148F">
        <w:rPr>
          <w:sz w:val="24"/>
          <w:szCs w:val="24"/>
        </w:rPr>
        <w:t>.</w:t>
      </w:r>
      <w:r w:rsidR="00B129BC">
        <w:rPr>
          <w:sz w:val="24"/>
          <w:szCs w:val="24"/>
        </w:rPr>
        <w:t xml:space="preserve"> </w:t>
      </w:r>
      <w:r w:rsidRPr="00D9148F">
        <w:rPr>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26</w:t>
      </w:r>
      <w:r w:rsidRPr="00D9148F">
        <w:rPr>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27</w:t>
      </w:r>
      <w:r w:rsidRPr="00D9148F">
        <w:rPr>
          <w:b/>
          <w:sz w:val="24"/>
          <w:szCs w:val="24"/>
        </w:rPr>
        <w:t>.</w:t>
      </w:r>
      <w:r w:rsidRPr="00D9148F">
        <w:rPr>
          <w:sz w:val="24"/>
          <w:szCs w:val="24"/>
        </w:rPr>
        <w:t xml:space="preserve"> Определение прямой и косвенной речи.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w:t>
      </w:r>
      <w:r w:rsidRPr="00D9148F">
        <w:rPr>
          <w:sz w:val="24"/>
          <w:szCs w:val="24"/>
        </w:rPr>
        <w:lastRenderedPageBreak/>
        <w:t>сложного предложения.</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28</w:t>
      </w:r>
      <w:r w:rsidRPr="00D9148F">
        <w:rPr>
          <w:b/>
          <w:sz w:val="24"/>
          <w:szCs w:val="24"/>
        </w:rPr>
        <w:t>.</w:t>
      </w:r>
      <w:r w:rsidR="00B129BC">
        <w:rPr>
          <w:b/>
          <w:sz w:val="24"/>
          <w:szCs w:val="24"/>
        </w:rPr>
        <w:t xml:space="preserve"> </w:t>
      </w:r>
      <w:r w:rsidRPr="00D9148F">
        <w:rPr>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26757">
      <w:pPr>
        <w:tabs>
          <w:tab w:val="left" w:pos="900"/>
        </w:tabs>
        <w:ind w:firstLine="567"/>
        <w:jc w:val="both"/>
        <w:rPr>
          <w:b/>
          <w:bCs/>
          <w:sz w:val="24"/>
          <w:szCs w:val="24"/>
        </w:rPr>
      </w:pPr>
    </w:p>
    <w:p w:rsidR="003A71E4" w:rsidRPr="00D9148F" w:rsidRDefault="00F803A3" w:rsidP="00F26757">
      <w:pPr>
        <w:tabs>
          <w:tab w:val="left" w:pos="900"/>
        </w:tabs>
        <w:ind w:firstLine="567"/>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F26757">
      <w:pPr>
        <w:pStyle w:val="a4"/>
        <w:numPr>
          <w:ilvl w:val="0"/>
          <w:numId w:val="6"/>
        </w:numPr>
        <w:ind w:left="0" w:firstLine="56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w:t>
      </w:r>
      <w:r w:rsidR="0063237B">
        <w:rPr>
          <w:rFonts w:ascii="Times New Roman" w:hAnsi="Times New Roman"/>
          <w:sz w:val="24"/>
          <w:szCs w:val="24"/>
        </w:rPr>
        <w:t>м</w:t>
      </w:r>
      <w:r w:rsidR="00515495">
        <w:rPr>
          <w:rFonts w:ascii="Times New Roman" w:hAnsi="Times New Roman"/>
          <w:sz w:val="24"/>
          <w:szCs w:val="24"/>
        </w:rPr>
        <w:t>ской гуманитарной академии, 202</w:t>
      </w:r>
      <w:r w:rsidR="00B21A11">
        <w:rPr>
          <w:rFonts w:ascii="Times New Roman" w:hAnsi="Times New Roman"/>
          <w:sz w:val="24"/>
          <w:szCs w:val="24"/>
        </w:rPr>
        <w:t>2</w:t>
      </w:r>
      <w:r w:rsidR="00046191">
        <w:rPr>
          <w:rFonts w:ascii="Times New Roman" w:hAnsi="Times New Roman"/>
          <w:sz w:val="24"/>
          <w:szCs w:val="24"/>
        </w:rPr>
        <w:t xml:space="preserve">. </w:t>
      </w:r>
    </w:p>
    <w:p w:rsidR="00046191" w:rsidRPr="00793E1B" w:rsidRDefault="00046191" w:rsidP="00F26757">
      <w:pPr>
        <w:pStyle w:val="a4"/>
        <w:numPr>
          <w:ilvl w:val="0"/>
          <w:numId w:val="6"/>
        </w:numPr>
        <w:ind w:left="0" w:firstLine="567"/>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44437" w:rsidRDefault="00046191" w:rsidP="00F26757">
      <w:pPr>
        <w:pStyle w:val="a4"/>
        <w:numPr>
          <w:ilvl w:val="0"/>
          <w:numId w:val="6"/>
        </w:numPr>
        <w:ind w:left="0" w:firstLine="567"/>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9148F" w:rsidRDefault="00046191" w:rsidP="00F26757">
      <w:pPr>
        <w:pStyle w:val="a4"/>
        <w:numPr>
          <w:ilvl w:val="0"/>
          <w:numId w:val="6"/>
        </w:numPr>
        <w:spacing w:after="0"/>
        <w:ind w:left="0" w:firstLine="567"/>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F26757">
      <w:pPr>
        <w:ind w:firstLine="567"/>
        <w:jc w:val="both"/>
        <w:rPr>
          <w:rFonts w:eastAsia="Calibri"/>
          <w:b/>
          <w:sz w:val="24"/>
          <w:szCs w:val="24"/>
        </w:rPr>
      </w:pPr>
    </w:p>
    <w:p w:rsidR="00785842" w:rsidRPr="00D9148F" w:rsidRDefault="00C07867" w:rsidP="00F26757">
      <w:pPr>
        <w:ind w:firstLine="567"/>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F80427" w:rsidRPr="0078037F" w:rsidRDefault="00F80427" w:rsidP="00F26757">
      <w:pPr>
        <w:ind w:firstLine="567"/>
        <w:jc w:val="center"/>
        <w:rPr>
          <w:b/>
          <w:sz w:val="24"/>
          <w:szCs w:val="24"/>
        </w:rPr>
      </w:pPr>
      <w:r w:rsidRPr="0078037F">
        <w:rPr>
          <w:b/>
          <w:sz w:val="24"/>
          <w:szCs w:val="24"/>
        </w:rPr>
        <w:t>Основная</w:t>
      </w:r>
    </w:p>
    <w:p w:rsidR="00D417FA" w:rsidRPr="00D417FA"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8" w:history="1">
        <w:r w:rsidR="001F7328">
          <w:rPr>
            <w:rStyle w:val="a7"/>
            <w:sz w:val="24"/>
            <w:szCs w:val="24"/>
          </w:rPr>
          <w:t>https://www.biblio-online.ru/bcode/421527  </w:t>
        </w:r>
      </w:hyperlink>
      <w:r w:rsidRPr="00D417FA">
        <w:rPr>
          <w:sz w:val="24"/>
          <w:szCs w:val="24"/>
        </w:rPr>
        <w:t> </w:t>
      </w:r>
    </w:p>
    <w:p w:rsidR="00D417FA" w:rsidRPr="00B21A11"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курс). — ISBN 978-5-534-03997-9. — Текст : электронный // ЭБС Юрайт [сайт]. — URL: </w:t>
      </w:r>
      <w:hyperlink r:id="rId9" w:history="1">
        <w:r w:rsidR="001F7328">
          <w:rPr>
            <w:rStyle w:val="a7"/>
            <w:sz w:val="24"/>
            <w:szCs w:val="24"/>
          </w:rPr>
          <w:t>https://www.biblio-online.ru/bcode/421528  </w:t>
        </w:r>
      </w:hyperlink>
      <w:r w: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sz w:val="24"/>
          <w:szCs w:val="24"/>
        </w:rPr>
      </w:pPr>
      <w:r w:rsidRPr="00510D1C">
        <w:rPr>
          <w:b/>
          <w:sz w:val="24"/>
          <w:szCs w:val="24"/>
        </w:rPr>
        <w:t>Дополнительная</w:t>
      </w:r>
    </w:p>
    <w:p w:rsidR="0078037F" w:rsidRPr="00510D1C"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Шарков Ф.И. Коммуникология. Основы теории коммуникации [Электронный ресурс]: учебник для бакалавров/ Ф.И. Шарков</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М.: Дашков </w:t>
      </w:r>
      <w:r w:rsidRPr="00510D1C">
        <w:rPr>
          <w:sz w:val="24"/>
          <w:szCs w:val="24"/>
        </w:rPr>
        <w:lastRenderedPageBreak/>
        <w:t>и К,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488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r w:rsidRPr="00510D1C">
        <w:rPr>
          <w:sz w:val="24"/>
          <w:szCs w:val="24"/>
        </w:rPr>
        <w:t xml:space="preserve"> </w:t>
      </w:r>
      <w:hyperlink r:id="rId10" w:history="1">
        <w:r w:rsidR="001F7328">
          <w:rPr>
            <w:rStyle w:val="a7"/>
            <w:sz w:val="24"/>
            <w:szCs w:val="24"/>
          </w:rPr>
          <w:t>http://www.iprbookshop.ru/4438.html...</w:t>
        </w:r>
      </w:hyperlink>
      <w:r w:rsidRPr="00510D1C">
        <w:rPr>
          <w:sz w:val="24"/>
          <w:szCs w:val="24"/>
        </w:rPr>
        <w:t>.</w:t>
      </w:r>
    </w:p>
    <w:p w:rsidR="0078037F" w:rsidRPr="002D36F8"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 xml:space="preserve">Современный русский язык. Морфология. Практикум [Электронный ресурс]: учебно-методическое пособие/ </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Екатеринбург: Уральский федеральный университет,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68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1" w:history="1">
        <w:r w:rsidR="001F7328">
          <w:rPr>
            <w:rStyle w:val="a7"/>
            <w:spacing w:val="-3"/>
            <w:sz w:val="24"/>
            <w:szCs w:val="24"/>
            <w:lang w:eastAsia="en-US"/>
          </w:rPr>
          <w:t>http://www.iprbookshop.ru/66594.html...</w:t>
        </w:r>
      </w:hyperlink>
      <w:r w:rsidRPr="00510D1C">
        <w:rPr>
          <w:sz w:val="24"/>
          <w:szCs w:val="24"/>
        </w:rPr>
        <w:t>.</w:t>
      </w:r>
    </w:p>
    <w:p w:rsidR="002D36F8" w:rsidRPr="00DA4246"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Морозкина Т.В. Когнитивно-прагматический аспект рефлексивного дискурса [Электронный ресурс] : монография / Т.В. Морозкина. </w:t>
      </w:r>
      <w:r w:rsidR="00F26757"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Ульяновск: Ульяновский государственный педагогический университет имени И.Н. Ульянова, 2015. </w:t>
      </w:r>
      <w:r w:rsidR="00F26757" w:rsidRPr="008D59D7">
        <w:rPr>
          <w:i/>
          <w:sz w:val="24"/>
          <w:szCs w:val="24"/>
          <w:lang w:eastAsia="en-US"/>
        </w:rPr>
        <w:t>–</w:t>
      </w:r>
      <w:r w:rsidRPr="002D36F8">
        <w:rPr>
          <w:sz w:val="24"/>
          <w:szCs w:val="24"/>
        </w:rPr>
        <w:t xml:space="preserve"> 214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DA4246">
        <w:rPr>
          <w:sz w:val="24"/>
          <w:szCs w:val="24"/>
        </w:rPr>
        <w:t xml:space="preserve">978-5-86045-802-4. </w:t>
      </w:r>
      <w:r w:rsidR="00AC5A79" w:rsidRPr="008D59D7">
        <w:rPr>
          <w:i/>
          <w:sz w:val="24"/>
          <w:szCs w:val="24"/>
          <w:lang w:eastAsia="en-US"/>
        </w:rPr>
        <w:t>–</w:t>
      </w:r>
      <w:r w:rsidRPr="00DA4246">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2" w:history="1">
        <w:r w:rsidR="001F7328">
          <w:rPr>
            <w:rStyle w:val="a7"/>
            <w:spacing w:val="-3"/>
            <w:sz w:val="24"/>
            <w:szCs w:val="24"/>
            <w:lang w:eastAsia="en-US"/>
          </w:rPr>
          <w:t>http://www.iprbookshop.ru/59162.html</w:t>
        </w:r>
      </w:hyperlink>
    </w:p>
    <w:p w:rsidR="002D36F8" w:rsidRPr="00F26757"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Единицы языка и текст [Электронный ресурс] : сборник научных статей / Е.Ф. Киров [и др.]. </w:t>
      </w:r>
      <w:r w:rsidR="00AC5A79"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М. : Московский городской педагогический университет, 2009. </w:t>
      </w:r>
      <w:r w:rsidR="00F26757" w:rsidRPr="008D59D7">
        <w:rPr>
          <w:i/>
          <w:sz w:val="24"/>
          <w:szCs w:val="24"/>
          <w:lang w:eastAsia="en-US"/>
        </w:rPr>
        <w:t>–</w:t>
      </w:r>
      <w:r w:rsidRPr="002D36F8">
        <w:rPr>
          <w:sz w:val="24"/>
          <w:szCs w:val="24"/>
        </w:rPr>
        <w:t xml:space="preserve"> 222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2D36F8">
        <w:rPr>
          <w:sz w:val="24"/>
          <w:szCs w:val="24"/>
        </w:rPr>
        <w:t xml:space="preserve">2227-8397. </w:t>
      </w:r>
      <w:r w:rsidR="00F26757" w:rsidRPr="008D59D7">
        <w:rPr>
          <w:i/>
          <w:sz w:val="24"/>
          <w:szCs w:val="24"/>
          <w:lang w:eastAsia="en-US"/>
        </w:rPr>
        <w:t>–</w:t>
      </w:r>
      <w:r w:rsidRPr="002D36F8">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3" w:history="1">
        <w:r w:rsidR="001F7328">
          <w:rPr>
            <w:rStyle w:val="a7"/>
            <w:spacing w:val="-3"/>
            <w:sz w:val="24"/>
            <w:szCs w:val="24"/>
            <w:lang w:eastAsia="en-US"/>
          </w:rPr>
          <w:t>http://www.iprbookshop.ru/26475.html</w:t>
        </w:r>
      </w:hyperlink>
    </w:p>
    <w:p w:rsidR="00F26757" w:rsidRPr="002D36F8" w:rsidRDefault="00F26757" w:rsidP="00AD3C7A">
      <w:pPr>
        <w:widowControl/>
        <w:autoSpaceDE/>
        <w:autoSpaceDN/>
        <w:adjustRightInd/>
        <w:spacing w:after="200" w:line="276" w:lineRule="auto"/>
        <w:ind w:left="567"/>
        <w:jc w:val="both"/>
        <w:rPr>
          <w:sz w:val="24"/>
          <w:szCs w:val="24"/>
        </w:rPr>
      </w:pPr>
    </w:p>
    <w:p w:rsidR="00777B09" w:rsidRPr="00D9148F" w:rsidRDefault="00C07867" w:rsidP="00F26757">
      <w:pPr>
        <w:ind w:firstLine="567"/>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4" w:history="1">
        <w:r w:rsidR="001F7328">
          <w:rPr>
            <w:rStyle w:val="a7"/>
            <w:rFonts w:ascii="Times New Roman" w:hAnsi="Times New Roman"/>
            <w:sz w:val="24"/>
            <w:szCs w:val="24"/>
          </w:rPr>
          <w:t>http://www.iprbookshop.ru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5" w:history="1">
        <w:r w:rsidR="001F7328">
          <w:rPr>
            <w:rStyle w:val="a7"/>
            <w:rFonts w:ascii="Times New Roman" w:hAnsi="Times New Roman"/>
            <w:sz w:val="24"/>
            <w:szCs w:val="24"/>
          </w:rPr>
          <w:t>http://biblio-online.ru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6" w:history="1">
        <w:r w:rsidR="001F7328">
          <w:rPr>
            <w:rStyle w:val="a7"/>
            <w:rFonts w:ascii="Times New Roman" w:hAnsi="Times New Roman"/>
            <w:sz w:val="24"/>
            <w:szCs w:val="24"/>
          </w:rPr>
          <w:t>http://window.edu.ru/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7" w:history="1">
        <w:r w:rsidR="001F7328">
          <w:rPr>
            <w:rStyle w:val="a7"/>
            <w:rFonts w:ascii="Times New Roman" w:hAnsi="Times New Roman"/>
            <w:sz w:val="24"/>
            <w:szCs w:val="24"/>
          </w:rPr>
          <w:t>http://elibrary.ru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8" w:history="1">
        <w:r w:rsidR="001F7328">
          <w:rPr>
            <w:rStyle w:val="a7"/>
            <w:rFonts w:ascii="Times New Roman" w:hAnsi="Times New Roman"/>
            <w:sz w:val="24"/>
            <w:szCs w:val="24"/>
          </w:rPr>
          <w:t>http://www.sciencedirect.com</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9" w:history="1">
        <w:r w:rsidR="00354B28">
          <w:rPr>
            <w:rStyle w:val="a7"/>
            <w:rFonts w:ascii="Times New Roman" w:hAnsi="Times New Roman"/>
            <w:sz w:val="24"/>
            <w:szCs w:val="24"/>
          </w:rPr>
          <w:t>www.edu.ru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20" w:history="1">
        <w:r w:rsidR="001F7328">
          <w:rPr>
            <w:rStyle w:val="a7"/>
            <w:rFonts w:ascii="Times New Roman" w:hAnsi="Times New Roman"/>
            <w:sz w:val="24"/>
            <w:szCs w:val="24"/>
          </w:rPr>
          <w:t>http://journals.cambridge.org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21" w:history="1">
        <w:r w:rsidR="001F7328">
          <w:rPr>
            <w:rStyle w:val="a7"/>
            <w:rFonts w:ascii="Times New Roman" w:hAnsi="Times New Roman"/>
            <w:sz w:val="24"/>
            <w:szCs w:val="24"/>
          </w:rPr>
          <w:t>http://www.oxfordjoumals.org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22" w:history="1">
        <w:r w:rsidR="001F7328">
          <w:rPr>
            <w:rStyle w:val="a7"/>
            <w:rFonts w:ascii="Times New Roman" w:hAnsi="Times New Roman"/>
            <w:sz w:val="24"/>
            <w:szCs w:val="24"/>
          </w:rPr>
          <w:t>http://dic.academic.ru/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F7328">
          <w:rPr>
            <w:rStyle w:val="a7"/>
            <w:rFonts w:ascii="Times New Roman" w:hAnsi="Times New Roman"/>
            <w:sz w:val="24"/>
            <w:szCs w:val="24"/>
          </w:rPr>
          <w:t>http://www.benran.ru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4" w:history="1">
        <w:r w:rsidR="001F7328">
          <w:rPr>
            <w:rStyle w:val="a7"/>
            <w:rFonts w:ascii="Times New Roman" w:hAnsi="Times New Roman"/>
            <w:sz w:val="24"/>
            <w:szCs w:val="24"/>
          </w:rPr>
          <w:t>http://www.gks.ru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5" w:history="1">
        <w:r w:rsidR="001F7328">
          <w:rPr>
            <w:rStyle w:val="a7"/>
            <w:rFonts w:ascii="Times New Roman" w:hAnsi="Times New Roman"/>
            <w:sz w:val="24"/>
            <w:szCs w:val="24"/>
          </w:rPr>
          <w:t>http://diss.rsl.ru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F7328">
          <w:rPr>
            <w:rStyle w:val="a7"/>
            <w:rFonts w:ascii="Times New Roman" w:hAnsi="Times New Roman"/>
            <w:sz w:val="24"/>
            <w:szCs w:val="24"/>
          </w:rPr>
          <w:t>http://ru.spinform.ru</w:t>
        </w:r>
      </w:hyperlink>
    </w:p>
    <w:p w:rsidR="007F4B97" w:rsidRPr="00D9148F" w:rsidRDefault="007F4B97" w:rsidP="00F26757">
      <w:pPr>
        <w:ind w:firstLine="567"/>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F26757">
      <w:pPr>
        <w:ind w:firstLine="567"/>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 xml:space="preserve">доступ </w:t>
      </w:r>
      <w:r w:rsidRPr="00D9148F">
        <w:rPr>
          <w:sz w:val="24"/>
          <w:szCs w:val="24"/>
        </w:rPr>
        <w:lastRenderedPageBreak/>
        <w:t>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F26757">
      <w:pPr>
        <w:widowControl/>
        <w:autoSpaceDE/>
        <w:autoSpaceDN/>
        <w:adjustRightInd/>
        <w:ind w:firstLine="567"/>
        <w:contextualSpacing/>
        <w:jc w:val="both"/>
        <w:rPr>
          <w:rFonts w:eastAsia="Calibri"/>
          <w:sz w:val="24"/>
          <w:szCs w:val="24"/>
          <w:lang w:eastAsia="en-US"/>
        </w:rPr>
      </w:pPr>
    </w:p>
    <w:p w:rsidR="009528CA" w:rsidRPr="00D9148F" w:rsidRDefault="00C07867" w:rsidP="00F26757">
      <w:pPr>
        <w:widowControl/>
        <w:autoSpaceDE/>
        <w:autoSpaceDN/>
        <w:adjustRightInd/>
        <w:ind w:firstLine="567"/>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F26757">
      <w:pPr>
        <w:ind w:firstLine="567"/>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F26757">
      <w:pPr>
        <w:ind w:firstLine="567"/>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F26757">
      <w:pPr>
        <w:ind w:firstLine="567"/>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F26757">
      <w:pPr>
        <w:ind w:firstLine="567"/>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F26757">
      <w:pPr>
        <w:ind w:firstLine="567"/>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F26757">
      <w:pPr>
        <w:ind w:firstLine="567"/>
        <w:jc w:val="both"/>
        <w:rPr>
          <w:b/>
          <w:sz w:val="24"/>
          <w:szCs w:val="24"/>
        </w:rPr>
      </w:pPr>
      <w:r w:rsidRPr="00D9148F">
        <w:rPr>
          <w:sz w:val="24"/>
          <w:szCs w:val="24"/>
        </w:rPr>
        <w:lastRenderedPageBreak/>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F26757">
      <w:pPr>
        <w:ind w:firstLine="567"/>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F26757">
      <w:pPr>
        <w:ind w:firstLine="567"/>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F26757">
      <w:pPr>
        <w:ind w:firstLine="567"/>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F26757">
      <w:pPr>
        <w:ind w:firstLine="567"/>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F26757">
      <w:pPr>
        <w:ind w:firstLine="567"/>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F26757">
      <w:pPr>
        <w:ind w:firstLine="567"/>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F26757">
      <w:pPr>
        <w:ind w:firstLine="567"/>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F26757">
      <w:pPr>
        <w:ind w:firstLine="567"/>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F26757">
      <w:pPr>
        <w:ind w:firstLine="567"/>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F26757">
      <w:pPr>
        <w:ind w:firstLine="567"/>
        <w:jc w:val="both"/>
        <w:rPr>
          <w:sz w:val="24"/>
          <w:szCs w:val="24"/>
        </w:rPr>
      </w:pPr>
      <w:r w:rsidRPr="00D9148F">
        <w:rPr>
          <w:sz w:val="24"/>
          <w:szCs w:val="24"/>
        </w:rPr>
        <w:lastRenderedPageBreak/>
        <w:t>Таким образом, при работе с источниками и литературой важно уметь:</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F26757">
      <w:pPr>
        <w:ind w:firstLine="567"/>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F26757">
      <w:pPr>
        <w:ind w:firstLine="567"/>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F26757">
      <w:pPr>
        <w:ind w:firstLine="567"/>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F26757">
      <w:pPr>
        <w:ind w:firstLine="567"/>
        <w:jc w:val="both"/>
        <w:rPr>
          <w:sz w:val="24"/>
          <w:szCs w:val="24"/>
        </w:rPr>
      </w:pPr>
      <w:r w:rsidRPr="00D9148F">
        <w:rPr>
          <w:sz w:val="24"/>
          <w:szCs w:val="24"/>
        </w:rPr>
        <w:t>- внимательно прочитать рекомендованную литературу;</w:t>
      </w:r>
    </w:p>
    <w:p w:rsidR="007F4B97" w:rsidRPr="00D9148F" w:rsidRDefault="007F4B97" w:rsidP="00F26757">
      <w:pPr>
        <w:ind w:firstLine="567"/>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F26757">
      <w:pPr>
        <w:ind w:firstLine="567"/>
        <w:jc w:val="both"/>
        <w:rPr>
          <w:sz w:val="24"/>
          <w:szCs w:val="24"/>
        </w:rPr>
      </w:pPr>
    </w:p>
    <w:p w:rsidR="009528CA" w:rsidRPr="00D9148F" w:rsidRDefault="000875BF" w:rsidP="00F26757">
      <w:pPr>
        <w:widowControl/>
        <w:autoSpaceDE/>
        <w:adjustRightInd/>
        <w:ind w:firstLine="567"/>
        <w:contextualSpacing/>
        <w:jc w:val="both"/>
        <w:rPr>
          <w:rFonts w:eastAsia="Calibri"/>
          <w:b/>
          <w:sz w:val="24"/>
          <w:szCs w:val="24"/>
          <w:lang w:eastAsia="en-US"/>
        </w:rPr>
      </w:pPr>
      <w:r w:rsidRPr="00D9148F">
        <w:rPr>
          <w:rFonts w:eastAsia="Calibri"/>
          <w:b/>
          <w:sz w:val="24"/>
          <w:szCs w:val="24"/>
          <w:lang w:eastAsia="en-US"/>
        </w:rPr>
        <w:t>1</w:t>
      </w:r>
      <w:r w:rsidR="00C07867">
        <w:rPr>
          <w:rFonts w:eastAsia="Calibri"/>
          <w:b/>
          <w:sz w:val="24"/>
          <w:szCs w:val="24"/>
          <w:lang w:eastAsia="en-US"/>
        </w:rPr>
        <w:t>0</w:t>
      </w:r>
      <w:r w:rsidRPr="00D9148F">
        <w:rPr>
          <w:rFonts w:eastAsia="Calibri"/>
          <w:b/>
          <w:sz w:val="24"/>
          <w:szCs w:val="24"/>
          <w:lang w:eastAsia="en-US"/>
        </w:rPr>
        <w:t>.</w:t>
      </w:r>
      <w:r w:rsidR="009528CA" w:rsidRPr="00D9148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9148F" w:rsidRDefault="00CF2B2F" w:rsidP="00F26757">
      <w:pPr>
        <w:widowControl/>
        <w:autoSpaceDE/>
        <w:adjustRightInd/>
        <w:ind w:firstLine="567"/>
        <w:jc w:val="both"/>
        <w:rPr>
          <w:sz w:val="24"/>
          <w:szCs w:val="24"/>
        </w:rPr>
      </w:pPr>
      <w:r w:rsidRPr="00D9148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9148F" w:rsidRDefault="00CF2B2F" w:rsidP="00F26757">
      <w:pPr>
        <w:widowControl/>
        <w:autoSpaceDE/>
        <w:adjustRightInd/>
        <w:ind w:firstLine="567"/>
        <w:jc w:val="both"/>
        <w:rPr>
          <w:sz w:val="24"/>
          <w:szCs w:val="24"/>
        </w:rPr>
      </w:pPr>
      <w:r w:rsidRPr="00D9148F">
        <w:rPr>
          <w:sz w:val="24"/>
          <w:szCs w:val="24"/>
        </w:rPr>
        <w:t>На практических занятиях студенты представляют компьютерные презентации, подготовленные ими в часы</w:t>
      </w:r>
      <w:r w:rsidR="00A275E4" w:rsidRPr="00D9148F">
        <w:rPr>
          <w:sz w:val="24"/>
          <w:szCs w:val="24"/>
        </w:rPr>
        <w:t xml:space="preserve"> </w:t>
      </w:r>
      <w:r w:rsidRPr="00D9148F">
        <w:rPr>
          <w:sz w:val="24"/>
          <w:szCs w:val="24"/>
        </w:rPr>
        <w:t>самостоятельной работы.</w:t>
      </w:r>
    </w:p>
    <w:p w:rsidR="00CF2B2F" w:rsidRPr="00D9148F" w:rsidRDefault="00CF2B2F" w:rsidP="00F26757">
      <w:pPr>
        <w:widowControl/>
        <w:autoSpaceDE/>
        <w:adjustRightInd/>
        <w:ind w:firstLine="567"/>
        <w:jc w:val="both"/>
        <w:rPr>
          <w:sz w:val="24"/>
          <w:szCs w:val="24"/>
        </w:rPr>
      </w:pPr>
      <w:r w:rsidRPr="00D9148F">
        <w:rPr>
          <w:sz w:val="24"/>
          <w:szCs w:val="24"/>
        </w:rPr>
        <w:t>Электронная информационно-образовательная среда Академии, работающая на платформе LMS Moodle, обеспечивает:</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9148F">
        <w:rPr>
          <w:sz w:val="24"/>
          <w:szCs w:val="24"/>
        </w:rPr>
        <w:t>, ЭБС Юрайт</w:t>
      </w:r>
      <w:r w:rsidRPr="00D9148F">
        <w:rPr>
          <w:sz w:val="24"/>
          <w:szCs w:val="24"/>
        </w:rPr>
        <w:t xml:space="preserve"> ) и электронным образовательным ресурсам, указанным в рабочих программах;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взаимодействие между участниками образовательного процесса, в том числе синхронное и (или) асинхронное в</w:t>
      </w:r>
      <w:r w:rsidR="00705FB5" w:rsidRPr="00D9148F">
        <w:rPr>
          <w:sz w:val="24"/>
          <w:szCs w:val="24"/>
        </w:rPr>
        <w:t>заимодействие посредством сети «Интернет».</w:t>
      </w:r>
    </w:p>
    <w:p w:rsidR="00CF2B2F" w:rsidRPr="00D9148F" w:rsidRDefault="00CF2B2F" w:rsidP="00F26757">
      <w:pPr>
        <w:widowControl/>
        <w:autoSpaceDE/>
        <w:adjustRightInd/>
        <w:ind w:firstLine="567"/>
        <w:jc w:val="both"/>
        <w:rPr>
          <w:sz w:val="24"/>
          <w:szCs w:val="24"/>
        </w:rPr>
      </w:pPr>
      <w:r w:rsidRPr="00D9148F">
        <w:rPr>
          <w:sz w:val="24"/>
          <w:szCs w:val="24"/>
        </w:rPr>
        <w:t>При осуществлении образовательного процесса по дисциплине используются следующие информационные технологии: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сбор, хранение, систематизация и выдача учебной и научной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обработка текстовой, графической и эмпирической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подготовка, конструирование и презентация итогов исследовательской и аналитической деятельности;</w:t>
      </w:r>
    </w:p>
    <w:p w:rsidR="00CF2B2F" w:rsidRPr="00D9148F" w:rsidRDefault="00CF2B2F" w:rsidP="00F26757">
      <w:pPr>
        <w:widowControl/>
        <w:autoSpaceDE/>
        <w:adjustRightInd/>
        <w:ind w:firstLine="567"/>
        <w:jc w:val="both"/>
        <w:rPr>
          <w:sz w:val="24"/>
          <w:szCs w:val="24"/>
        </w:rPr>
      </w:pPr>
      <w:r w:rsidRPr="00D9148F">
        <w:rPr>
          <w:sz w:val="24"/>
          <w:szCs w:val="24"/>
        </w:rPr>
        <w:lastRenderedPageBreak/>
        <w:t>•</w:t>
      </w:r>
      <w:r w:rsidRPr="00D9148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компьютерное тестирование;</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демонстрация мультимедийных материалов.</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rsidR="00EC3D41" w:rsidRPr="00D15AF6" w:rsidRDefault="00EC3D41" w:rsidP="00F26757">
      <w:pPr>
        <w:widowControl/>
        <w:autoSpaceDE/>
        <w:adjustRightInd/>
        <w:ind w:firstLine="567"/>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C3D41" w:rsidRPr="00DE57A0" w:rsidRDefault="00EC3D41" w:rsidP="00F26757">
      <w:pPr>
        <w:widowControl/>
        <w:autoSpaceDE/>
        <w:adjustRightInd/>
        <w:ind w:firstLine="567"/>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C3D41" w:rsidRDefault="00EC3D41" w:rsidP="00F26757">
      <w:pPr>
        <w:widowControl/>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D413C" w:rsidRDefault="007D413C" w:rsidP="007D413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1F7328">
          <w:rPr>
            <w:rStyle w:val="a7"/>
            <w:rFonts w:ascii="Times New Roman" w:hAnsi="Times New Roman"/>
            <w:sz w:val="24"/>
            <w:szCs w:val="24"/>
          </w:rPr>
          <w:t>http://www.consultant.ru/edu/student/study/</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1F7328">
          <w:rPr>
            <w:rStyle w:val="a7"/>
            <w:rFonts w:ascii="Times New Roman" w:hAnsi="Times New Roman"/>
            <w:sz w:val="24"/>
            <w:szCs w:val="24"/>
          </w:rPr>
          <w:t>http://edu.garant.ru/omga/</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1F7328">
          <w:rPr>
            <w:rStyle w:val="a7"/>
            <w:rFonts w:ascii="Times New Roman" w:hAnsi="Times New Roman"/>
            <w:sz w:val="24"/>
            <w:szCs w:val="24"/>
          </w:rPr>
          <w:t>http://pravo.gov.ru...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1F7328">
          <w:rPr>
            <w:rStyle w:val="a7"/>
            <w:rFonts w:ascii="Times New Roman" w:hAnsi="Times New Roman"/>
            <w:sz w:val="24"/>
            <w:szCs w:val="24"/>
          </w:rPr>
          <w:t>http://fgosvo.ru...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1F7328">
          <w:rPr>
            <w:rStyle w:val="a7"/>
            <w:rFonts w:ascii="Times New Roman" w:hAnsi="Times New Roman"/>
            <w:sz w:val="24"/>
            <w:szCs w:val="24"/>
          </w:rPr>
          <w:t>http://www.ict.edu.ru...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1F7328">
          <w:rPr>
            <w:rStyle w:val="a7"/>
            <w:rFonts w:ascii="Times New Roman" w:eastAsia="Times New Roman" w:hAnsi="Times New Roman"/>
            <w:sz w:val="24"/>
            <w:szCs w:val="24"/>
            <w:lang w:val="en-US"/>
          </w:rPr>
          <w:t>https://dictionary.cambridge.org/ru/</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1F7328">
          <w:rPr>
            <w:rStyle w:val="a7"/>
            <w:rFonts w:ascii="Times New Roman" w:eastAsia="Times New Roman" w:hAnsi="Times New Roman"/>
            <w:sz w:val="24"/>
            <w:szCs w:val="24"/>
          </w:rPr>
          <w:t>https://academic.oup.com/journals/pages/social_sciences</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1F7328">
          <w:rPr>
            <w:rStyle w:val="a7"/>
            <w:rFonts w:ascii="Times New Roman" w:hAnsi="Times New Roman"/>
            <w:sz w:val="24"/>
            <w:szCs w:val="24"/>
          </w:rPr>
          <w:t>http://www.edu.ru</w:t>
        </w:r>
      </w:hyperlink>
    </w:p>
    <w:p w:rsidR="007D413C" w:rsidRDefault="007D413C" w:rsidP="007D413C">
      <w:pPr>
        <w:pStyle w:val="a4"/>
        <w:spacing w:after="0" w:line="240" w:lineRule="auto"/>
        <w:ind w:left="0"/>
        <w:jc w:val="both"/>
        <w:rPr>
          <w:rFonts w:ascii="Times New Roman" w:eastAsia="Times New Roman" w:hAnsi="Times New Roman"/>
          <w:sz w:val="24"/>
          <w:szCs w:val="24"/>
        </w:rPr>
      </w:pPr>
    </w:p>
    <w:p w:rsidR="007D413C" w:rsidRDefault="007D413C" w:rsidP="007D41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D413C" w:rsidRDefault="007D413C" w:rsidP="007D41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413C" w:rsidRDefault="007D413C" w:rsidP="007D41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413C" w:rsidRDefault="007D413C" w:rsidP="007D41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w:t>
      </w:r>
    </w:p>
    <w:p w:rsidR="007D413C" w:rsidRDefault="007D413C" w:rsidP="007D413C">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413C" w:rsidRDefault="007D413C" w:rsidP="007D41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413C">
        <w:rPr>
          <w:sz w:val="24"/>
          <w:szCs w:val="24"/>
          <w:shd w:val="clear" w:color="auto" w:fill="F9F9F9"/>
        </w:rPr>
        <w:t xml:space="preserve"> </w:t>
      </w:r>
      <w:r>
        <w:rPr>
          <w:sz w:val="24"/>
          <w:szCs w:val="24"/>
          <w:shd w:val="clear" w:color="auto" w:fill="F9F9F9"/>
          <w:lang w:val="en-US"/>
        </w:rPr>
        <w:t>Endpoint</w:t>
      </w:r>
      <w:r w:rsidRPr="007D413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54B2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413C" w:rsidRDefault="007D413C" w:rsidP="007D413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54B28">
          <w:rPr>
            <w:rStyle w:val="a7"/>
            <w:sz w:val="24"/>
            <w:szCs w:val="24"/>
            <w:shd w:val="clear" w:color="auto" w:fill="F9F9F9"/>
          </w:rPr>
          <w:t>www.biblio-online.ru</w:t>
        </w:r>
      </w:hyperlink>
    </w:p>
    <w:p w:rsidR="007D413C" w:rsidRDefault="007D413C" w:rsidP="007D413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413C">
        <w:rPr>
          <w:sz w:val="24"/>
          <w:szCs w:val="24"/>
        </w:rPr>
        <w:t xml:space="preserve"> </w:t>
      </w:r>
      <w:r>
        <w:rPr>
          <w:sz w:val="24"/>
          <w:szCs w:val="24"/>
          <w:lang w:val="en-US"/>
        </w:rPr>
        <w:t>Windows</w:t>
      </w:r>
      <w:r w:rsidRPr="007D413C">
        <w:rPr>
          <w:sz w:val="24"/>
          <w:szCs w:val="24"/>
        </w:rPr>
        <w:t xml:space="preserve"> </w:t>
      </w:r>
      <w:r>
        <w:rPr>
          <w:sz w:val="24"/>
          <w:szCs w:val="24"/>
          <w:lang w:val="en-US"/>
        </w:rPr>
        <w:t>XP</w:t>
      </w:r>
      <w:r>
        <w:rPr>
          <w:sz w:val="24"/>
          <w:szCs w:val="24"/>
        </w:rPr>
        <w:t xml:space="preserve">,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sidRPr="007D413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54B28">
          <w:rPr>
            <w:rStyle w:val="a7"/>
            <w:sz w:val="24"/>
            <w:szCs w:val="24"/>
            <w:lang w:val="en-US"/>
          </w:rPr>
          <w:t>www</w:t>
        </w:r>
        <w:r w:rsidR="00354B28" w:rsidRPr="00B21A11">
          <w:rPr>
            <w:rStyle w:val="a7"/>
            <w:sz w:val="24"/>
            <w:szCs w:val="24"/>
          </w:rPr>
          <w:t>.</w:t>
        </w:r>
        <w:r w:rsidR="00354B28">
          <w:rPr>
            <w:rStyle w:val="a7"/>
            <w:sz w:val="24"/>
            <w:szCs w:val="24"/>
            <w:lang w:val="en-US"/>
          </w:rPr>
          <w:t>biblio</w:t>
        </w:r>
        <w:r w:rsidR="00354B28" w:rsidRPr="00B21A11">
          <w:rPr>
            <w:rStyle w:val="a7"/>
            <w:sz w:val="24"/>
            <w:szCs w:val="24"/>
          </w:rPr>
          <w:t>-</w:t>
        </w:r>
        <w:r w:rsidR="00354B28">
          <w:rPr>
            <w:rStyle w:val="a7"/>
            <w:sz w:val="24"/>
            <w:szCs w:val="24"/>
            <w:lang w:val="en-US"/>
          </w:rPr>
          <w:t>online</w:t>
        </w:r>
        <w:r w:rsidR="00354B28" w:rsidRPr="00B21A11">
          <w:rPr>
            <w:rStyle w:val="a7"/>
            <w:sz w:val="24"/>
            <w:szCs w:val="24"/>
          </w:rPr>
          <w:t>.</w:t>
        </w:r>
        <w:r w:rsidR="00354B28">
          <w:rPr>
            <w:rStyle w:val="a7"/>
            <w:sz w:val="24"/>
            <w:szCs w:val="24"/>
            <w:lang w:val="en-US"/>
          </w:rPr>
          <w:t>ru</w:t>
        </w:r>
      </w:hyperlink>
      <w:r>
        <w:rPr>
          <w:sz w:val="24"/>
          <w:szCs w:val="24"/>
        </w:rPr>
        <w:t xml:space="preserve"> </w:t>
      </w:r>
    </w:p>
    <w:p w:rsidR="007D413C" w:rsidRDefault="007D413C" w:rsidP="007D413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9148F" w:rsidRDefault="00FA5C55" w:rsidP="00F26757">
      <w:pPr>
        <w:widowControl/>
        <w:autoSpaceDE/>
        <w:autoSpaceDN/>
        <w:adjustRightInd/>
        <w:ind w:firstLine="567"/>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EBA" w:rsidRDefault="00603EBA" w:rsidP="00160BC1">
      <w:r>
        <w:separator/>
      </w:r>
    </w:p>
  </w:endnote>
  <w:endnote w:type="continuationSeparator" w:id="0">
    <w:p w:rsidR="00603EBA" w:rsidRDefault="00603E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EBA" w:rsidRDefault="00603EBA" w:rsidP="00160BC1">
      <w:r>
        <w:separator/>
      </w:r>
    </w:p>
  </w:footnote>
  <w:footnote w:type="continuationSeparator" w:id="0">
    <w:p w:rsidR="00603EBA" w:rsidRDefault="00603E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712B36"/>
    <w:multiLevelType w:val="hybridMultilevel"/>
    <w:tmpl w:val="4970B40E"/>
    <w:lvl w:ilvl="0" w:tplc="D9A6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17"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0"/>
  </w:num>
  <w:num w:numId="4">
    <w:abstractNumId w:val="18"/>
  </w:num>
  <w:num w:numId="5">
    <w:abstractNumId w:val="5"/>
  </w:num>
  <w:num w:numId="6">
    <w:abstractNumId w:val="10"/>
  </w:num>
  <w:num w:numId="7">
    <w:abstractNumId w:val="19"/>
  </w:num>
  <w:num w:numId="8">
    <w:abstractNumId w:val="2"/>
  </w:num>
  <w:num w:numId="9">
    <w:abstractNumId w:val="9"/>
  </w:num>
  <w:num w:numId="10">
    <w:abstractNumId w:val="20"/>
  </w:num>
  <w:num w:numId="11">
    <w:abstractNumId w:val="6"/>
  </w:num>
  <w:num w:numId="12">
    <w:abstractNumId w:val="12"/>
  </w:num>
  <w:num w:numId="13">
    <w:abstractNumId w:val="17"/>
  </w:num>
  <w:num w:numId="14">
    <w:abstractNumId w:val="15"/>
  </w:num>
  <w:num w:numId="15">
    <w:abstractNumId w:val="21"/>
  </w:num>
  <w:num w:numId="16">
    <w:abstractNumId w:val="11"/>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AC2"/>
    <w:rsid w:val="00022B1C"/>
    <w:rsid w:val="00027D2C"/>
    <w:rsid w:val="00027E5B"/>
    <w:rsid w:val="00037461"/>
    <w:rsid w:val="00046191"/>
    <w:rsid w:val="00050D75"/>
    <w:rsid w:val="00051AEE"/>
    <w:rsid w:val="00060A01"/>
    <w:rsid w:val="00064AA9"/>
    <w:rsid w:val="000749AB"/>
    <w:rsid w:val="000835F5"/>
    <w:rsid w:val="00084E71"/>
    <w:rsid w:val="000875BF"/>
    <w:rsid w:val="000911D1"/>
    <w:rsid w:val="0009552F"/>
    <w:rsid w:val="00096F7F"/>
    <w:rsid w:val="000A4FAC"/>
    <w:rsid w:val="000B1331"/>
    <w:rsid w:val="000B7795"/>
    <w:rsid w:val="000B7A5D"/>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0D6D"/>
    <w:rsid w:val="00125567"/>
    <w:rsid w:val="00127108"/>
    <w:rsid w:val="00127DEA"/>
    <w:rsid w:val="00130CAC"/>
    <w:rsid w:val="00131CDA"/>
    <w:rsid w:val="00132F57"/>
    <w:rsid w:val="001378B1"/>
    <w:rsid w:val="00150596"/>
    <w:rsid w:val="00151349"/>
    <w:rsid w:val="0015639D"/>
    <w:rsid w:val="00160BC1"/>
    <w:rsid w:val="00161C70"/>
    <w:rsid w:val="001716A9"/>
    <w:rsid w:val="00181AAB"/>
    <w:rsid w:val="00184F65"/>
    <w:rsid w:val="00185641"/>
    <w:rsid w:val="001871AA"/>
    <w:rsid w:val="001A6533"/>
    <w:rsid w:val="001B3B7C"/>
    <w:rsid w:val="001C4FED"/>
    <w:rsid w:val="001C6305"/>
    <w:rsid w:val="001D29C1"/>
    <w:rsid w:val="001F11DE"/>
    <w:rsid w:val="001F36C0"/>
    <w:rsid w:val="001F7328"/>
    <w:rsid w:val="00207E2E"/>
    <w:rsid w:val="00207FB7"/>
    <w:rsid w:val="002107ED"/>
    <w:rsid w:val="00211C1B"/>
    <w:rsid w:val="00240A81"/>
    <w:rsid w:val="002444BE"/>
    <w:rsid w:val="00245199"/>
    <w:rsid w:val="00262977"/>
    <w:rsid w:val="002657BC"/>
    <w:rsid w:val="00276128"/>
    <w:rsid w:val="0027733F"/>
    <w:rsid w:val="00291D05"/>
    <w:rsid w:val="002933E5"/>
    <w:rsid w:val="002A0D1B"/>
    <w:rsid w:val="002B5AB9"/>
    <w:rsid w:val="002B6C87"/>
    <w:rsid w:val="002B734E"/>
    <w:rsid w:val="002C004E"/>
    <w:rsid w:val="002C2EAE"/>
    <w:rsid w:val="002C3F08"/>
    <w:rsid w:val="002C4B11"/>
    <w:rsid w:val="002C7582"/>
    <w:rsid w:val="002D36F8"/>
    <w:rsid w:val="002D6AC0"/>
    <w:rsid w:val="002E1873"/>
    <w:rsid w:val="002E4CB7"/>
    <w:rsid w:val="00315632"/>
    <w:rsid w:val="00315AB7"/>
    <w:rsid w:val="0032166A"/>
    <w:rsid w:val="00323270"/>
    <w:rsid w:val="00330957"/>
    <w:rsid w:val="0033546E"/>
    <w:rsid w:val="003445B3"/>
    <w:rsid w:val="003478B4"/>
    <w:rsid w:val="0035327C"/>
    <w:rsid w:val="00354B28"/>
    <w:rsid w:val="00355C7E"/>
    <w:rsid w:val="003618C2"/>
    <w:rsid w:val="00363097"/>
    <w:rsid w:val="00365758"/>
    <w:rsid w:val="003668E3"/>
    <w:rsid w:val="003907AD"/>
    <w:rsid w:val="00390B62"/>
    <w:rsid w:val="003A3494"/>
    <w:rsid w:val="003A57B5"/>
    <w:rsid w:val="003A6FB0"/>
    <w:rsid w:val="003A71E4"/>
    <w:rsid w:val="003B7F71"/>
    <w:rsid w:val="003E51E6"/>
    <w:rsid w:val="003E6341"/>
    <w:rsid w:val="00400491"/>
    <w:rsid w:val="00407242"/>
    <w:rsid w:val="00407404"/>
    <w:rsid w:val="004110F5"/>
    <w:rsid w:val="004151C3"/>
    <w:rsid w:val="00422D9B"/>
    <w:rsid w:val="00435249"/>
    <w:rsid w:val="00441C13"/>
    <w:rsid w:val="004433D0"/>
    <w:rsid w:val="00460B80"/>
    <w:rsid w:val="0046365B"/>
    <w:rsid w:val="0047224A"/>
    <w:rsid w:val="0047572F"/>
    <w:rsid w:val="0047633A"/>
    <w:rsid w:val="0048300E"/>
    <w:rsid w:val="00486DDD"/>
    <w:rsid w:val="0049217A"/>
    <w:rsid w:val="004A2C0D"/>
    <w:rsid w:val="004A2E62"/>
    <w:rsid w:val="004A4F7F"/>
    <w:rsid w:val="004A60B0"/>
    <w:rsid w:val="004A68C9"/>
    <w:rsid w:val="004C1BAE"/>
    <w:rsid w:val="004C5815"/>
    <w:rsid w:val="004C6DB3"/>
    <w:rsid w:val="004D5623"/>
    <w:rsid w:val="004E0C3F"/>
    <w:rsid w:val="004E3D82"/>
    <w:rsid w:val="004E4CD6"/>
    <w:rsid w:val="004E4DB2"/>
    <w:rsid w:val="004E62F1"/>
    <w:rsid w:val="004E753A"/>
    <w:rsid w:val="004F0EB3"/>
    <w:rsid w:val="004F2C08"/>
    <w:rsid w:val="004F3C72"/>
    <w:rsid w:val="004F7886"/>
    <w:rsid w:val="00510D1C"/>
    <w:rsid w:val="00515495"/>
    <w:rsid w:val="00516F43"/>
    <w:rsid w:val="005217B3"/>
    <w:rsid w:val="005362E6"/>
    <w:rsid w:val="00537A62"/>
    <w:rsid w:val="00540F31"/>
    <w:rsid w:val="00542811"/>
    <w:rsid w:val="005579E6"/>
    <w:rsid w:val="00565480"/>
    <w:rsid w:val="005669CB"/>
    <w:rsid w:val="00572F9F"/>
    <w:rsid w:val="005816EA"/>
    <w:rsid w:val="00582969"/>
    <w:rsid w:val="00583C2E"/>
    <w:rsid w:val="00584FE8"/>
    <w:rsid w:val="00585602"/>
    <w:rsid w:val="00586FAD"/>
    <w:rsid w:val="005915BA"/>
    <w:rsid w:val="00591B36"/>
    <w:rsid w:val="005A1B69"/>
    <w:rsid w:val="005A1BFA"/>
    <w:rsid w:val="005A28FC"/>
    <w:rsid w:val="005B1401"/>
    <w:rsid w:val="005B47CE"/>
    <w:rsid w:val="005B6DD7"/>
    <w:rsid w:val="005B73BB"/>
    <w:rsid w:val="005C133E"/>
    <w:rsid w:val="005C13E4"/>
    <w:rsid w:val="005C20F0"/>
    <w:rsid w:val="005C3AEB"/>
    <w:rsid w:val="005C3E07"/>
    <w:rsid w:val="005C7567"/>
    <w:rsid w:val="005D0A32"/>
    <w:rsid w:val="005D206B"/>
    <w:rsid w:val="005D213B"/>
    <w:rsid w:val="005D27C4"/>
    <w:rsid w:val="005E1B64"/>
    <w:rsid w:val="005E4779"/>
    <w:rsid w:val="005F2349"/>
    <w:rsid w:val="005F49AB"/>
    <w:rsid w:val="00603EBA"/>
    <w:rsid w:val="006044B4"/>
    <w:rsid w:val="00606003"/>
    <w:rsid w:val="00607E17"/>
    <w:rsid w:val="006118F6"/>
    <w:rsid w:val="00617C93"/>
    <w:rsid w:val="00624E28"/>
    <w:rsid w:val="0063237B"/>
    <w:rsid w:val="00642A2F"/>
    <w:rsid w:val="006439F4"/>
    <w:rsid w:val="0064417F"/>
    <w:rsid w:val="0064696D"/>
    <w:rsid w:val="0065606F"/>
    <w:rsid w:val="00656AC4"/>
    <w:rsid w:val="00666EE0"/>
    <w:rsid w:val="00670581"/>
    <w:rsid w:val="00670DC5"/>
    <w:rsid w:val="00676914"/>
    <w:rsid w:val="00687B3A"/>
    <w:rsid w:val="00692DD7"/>
    <w:rsid w:val="006B0CA3"/>
    <w:rsid w:val="006D108C"/>
    <w:rsid w:val="006D15B6"/>
    <w:rsid w:val="006D5A08"/>
    <w:rsid w:val="006D6805"/>
    <w:rsid w:val="006E2336"/>
    <w:rsid w:val="006E2DF9"/>
    <w:rsid w:val="006E5C19"/>
    <w:rsid w:val="00705814"/>
    <w:rsid w:val="00705FB5"/>
    <w:rsid w:val="007066B1"/>
    <w:rsid w:val="00713D44"/>
    <w:rsid w:val="007327FE"/>
    <w:rsid w:val="0074144F"/>
    <w:rsid w:val="00744FC2"/>
    <w:rsid w:val="007512C7"/>
    <w:rsid w:val="00752936"/>
    <w:rsid w:val="0076201E"/>
    <w:rsid w:val="00764497"/>
    <w:rsid w:val="0076454F"/>
    <w:rsid w:val="00764612"/>
    <w:rsid w:val="007751FE"/>
    <w:rsid w:val="00777B09"/>
    <w:rsid w:val="0078037F"/>
    <w:rsid w:val="00781ADF"/>
    <w:rsid w:val="00783D3E"/>
    <w:rsid w:val="00785842"/>
    <w:rsid w:val="007865CB"/>
    <w:rsid w:val="00793CBE"/>
    <w:rsid w:val="00793E1B"/>
    <w:rsid w:val="00793F01"/>
    <w:rsid w:val="007A569F"/>
    <w:rsid w:val="007A5EE5"/>
    <w:rsid w:val="007A7E7B"/>
    <w:rsid w:val="007B1941"/>
    <w:rsid w:val="007B2F12"/>
    <w:rsid w:val="007C277B"/>
    <w:rsid w:val="007C5ED8"/>
    <w:rsid w:val="007D413C"/>
    <w:rsid w:val="007D5CC1"/>
    <w:rsid w:val="007E0CB7"/>
    <w:rsid w:val="007E0DC1"/>
    <w:rsid w:val="007E10C6"/>
    <w:rsid w:val="007F098D"/>
    <w:rsid w:val="007F4B97"/>
    <w:rsid w:val="007F7A4D"/>
    <w:rsid w:val="00801B83"/>
    <w:rsid w:val="008038B4"/>
    <w:rsid w:val="00806D70"/>
    <w:rsid w:val="0081421B"/>
    <w:rsid w:val="00817830"/>
    <w:rsid w:val="00820D1B"/>
    <w:rsid w:val="00822288"/>
    <w:rsid w:val="00822F7D"/>
    <w:rsid w:val="00823333"/>
    <w:rsid w:val="00823E5A"/>
    <w:rsid w:val="0083179A"/>
    <w:rsid w:val="008423FF"/>
    <w:rsid w:val="00846F8A"/>
    <w:rsid w:val="008471B1"/>
    <w:rsid w:val="00857FC8"/>
    <w:rsid w:val="0086651C"/>
    <w:rsid w:val="0088272E"/>
    <w:rsid w:val="008A3CA7"/>
    <w:rsid w:val="008B6331"/>
    <w:rsid w:val="008E5E59"/>
    <w:rsid w:val="008F04BF"/>
    <w:rsid w:val="008F2156"/>
    <w:rsid w:val="00900640"/>
    <w:rsid w:val="00912FC0"/>
    <w:rsid w:val="00920199"/>
    <w:rsid w:val="00921868"/>
    <w:rsid w:val="00941875"/>
    <w:rsid w:val="009468A5"/>
    <w:rsid w:val="00951F6B"/>
    <w:rsid w:val="009528CA"/>
    <w:rsid w:val="00954E45"/>
    <w:rsid w:val="009604F5"/>
    <w:rsid w:val="00965998"/>
    <w:rsid w:val="00965E41"/>
    <w:rsid w:val="009775ED"/>
    <w:rsid w:val="009B304F"/>
    <w:rsid w:val="009B4696"/>
    <w:rsid w:val="009B59FA"/>
    <w:rsid w:val="009C2A9C"/>
    <w:rsid w:val="009D7621"/>
    <w:rsid w:val="009E35D2"/>
    <w:rsid w:val="009F4070"/>
    <w:rsid w:val="00A275E4"/>
    <w:rsid w:val="00A32A5F"/>
    <w:rsid w:val="00A40068"/>
    <w:rsid w:val="00A44F9E"/>
    <w:rsid w:val="00A567CD"/>
    <w:rsid w:val="00A61BA9"/>
    <w:rsid w:val="00A63D90"/>
    <w:rsid w:val="00A67522"/>
    <w:rsid w:val="00A714D5"/>
    <w:rsid w:val="00A75675"/>
    <w:rsid w:val="00A76E53"/>
    <w:rsid w:val="00A93AEB"/>
    <w:rsid w:val="00A9607B"/>
    <w:rsid w:val="00A96C48"/>
    <w:rsid w:val="00AA2A29"/>
    <w:rsid w:val="00AB2091"/>
    <w:rsid w:val="00AB2D60"/>
    <w:rsid w:val="00AC03AB"/>
    <w:rsid w:val="00AC5A79"/>
    <w:rsid w:val="00AD0669"/>
    <w:rsid w:val="00AD208A"/>
    <w:rsid w:val="00AD3C7A"/>
    <w:rsid w:val="00AD4A3C"/>
    <w:rsid w:val="00AD66EB"/>
    <w:rsid w:val="00AE3177"/>
    <w:rsid w:val="00AF61EB"/>
    <w:rsid w:val="00AF7F61"/>
    <w:rsid w:val="00B129BC"/>
    <w:rsid w:val="00B21A11"/>
    <w:rsid w:val="00B226B4"/>
    <w:rsid w:val="00B26133"/>
    <w:rsid w:val="00B34DF3"/>
    <w:rsid w:val="00B415D7"/>
    <w:rsid w:val="00B50FD1"/>
    <w:rsid w:val="00B5209B"/>
    <w:rsid w:val="00B542D4"/>
    <w:rsid w:val="00B54421"/>
    <w:rsid w:val="00B5581E"/>
    <w:rsid w:val="00B642B8"/>
    <w:rsid w:val="00B66D35"/>
    <w:rsid w:val="00B74D03"/>
    <w:rsid w:val="00B817E2"/>
    <w:rsid w:val="00B95421"/>
    <w:rsid w:val="00B96519"/>
    <w:rsid w:val="00BB6C9A"/>
    <w:rsid w:val="00BB70FB"/>
    <w:rsid w:val="00BC5BA1"/>
    <w:rsid w:val="00BE023D"/>
    <w:rsid w:val="00BE4F58"/>
    <w:rsid w:val="00BE7FC1"/>
    <w:rsid w:val="00BF22FC"/>
    <w:rsid w:val="00C07478"/>
    <w:rsid w:val="00C07867"/>
    <w:rsid w:val="00C1245E"/>
    <w:rsid w:val="00C228C5"/>
    <w:rsid w:val="00C24EA8"/>
    <w:rsid w:val="00C26026"/>
    <w:rsid w:val="00C33468"/>
    <w:rsid w:val="00C3475E"/>
    <w:rsid w:val="00C40C06"/>
    <w:rsid w:val="00C55E91"/>
    <w:rsid w:val="00C57F33"/>
    <w:rsid w:val="00C6147E"/>
    <w:rsid w:val="00C70CA1"/>
    <w:rsid w:val="00C74813"/>
    <w:rsid w:val="00C84CBA"/>
    <w:rsid w:val="00C90A7A"/>
    <w:rsid w:val="00C939F4"/>
    <w:rsid w:val="00C93F61"/>
    <w:rsid w:val="00C94464"/>
    <w:rsid w:val="00C953C9"/>
    <w:rsid w:val="00CA401A"/>
    <w:rsid w:val="00CA50C6"/>
    <w:rsid w:val="00CB02D8"/>
    <w:rsid w:val="00CB27ED"/>
    <w:rsid w:val="00CB5CCC"/>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17FA"/>
    <w:rsid w:val="00D63339"/>
    <w:rsid w:val="00D761E8"/>
    <w:rsid w:val="00D83177"/>
    <w:rsid w:val="00D8506D"/>
    <w:rsid w:val="00D90307"/>
    <w:rsid w:val="00D9148F"/>
    <w:rsid w:val="00D93107"/>
    <w:rsid w:val="00D97830"/>
    <w:rsid w:val="00DA3FFC"/>
    <w:rsid w:val="00DA4246"/>
    <w:rsid w:val="00DA489D"/>
    <w:rsid w:val="00DA48D3"/>
    <w:rsid w:val="00DB08E2"/>
    <w:rsid w:val="00DB0A35"/>
    <w:rsid w:val="00DB228F"/>
    <w:rsid w:val="00DC6660"/>
    <w:rsid w:val="00DD03B9"/>
    <w:rsid w:val="00DD6EB4"/>
    <w:rsid w:val="00DE38F3"/>
    <w:rsid w:val="00DF1076"/>
    <w:rsid w:val="00DF26AA"/>
    <w:rsid w:val="00DF5275"/>
    <w:rsid w:val="00DF7ED6"/>
    <w:rsid w:val="00E02CDE"/>
    <w:rsid w:val="00E11452"/>
    <w:rsid w:val="00E24EF1"/>
    <w:rsid w:val="00E40EE2"/>
    <w:rsid w:val="00E42AED"/>
    <w:rsid w:val="00E43023"/>
    <w:rsid w:val="00E4451A"/>
    <w:rsid w:val="00E51CC6"/>
    <w:rsid w:val="00E72419"/>
    <w:rsid w:val="00E72975"/>
    <w:rsid w:val="00E7465A"/>
    <w:rsid w:val="00E9119D"/>
    <w:rsid w:val="00E92238"/>
    <w:rsid w:val="00EA0F0F"/>
    <w:rsid w:val="00EA206F"/>
    <w:rsid w:val="00EA3690"/>
    <w:rsid w:val="00EA4F43"/>
    <w:rsid w:val="00EC3D41"/>
    <w:rsid w:val="00ED1B37"/>
    <w:rsid w:val="00ED28E4"/>
    <w:rsid w:val="00ED68FC"/>
    <w:rsid w:val="00ED789C"/>
    <w:rsid w:val="00ED7910"/>
    <w:rsid w:val="00EE165B"/>
    <w:rsid w:val="00EE4D57"/>
    <w:rsid w:val="00F00B76"/>
    <w:rsid w:val="00F06F17"/>
    <w:rsid w:val="00F14751"/>
    <w:rsid w:val="00F226CA"/>
    <w:rsid w:val="00F239D1"/>
    <w:rsid w:val="00F26757"/>
    <w:rsid w:val="00F322E1"/>
    <w:rsid w:val="00F342F7"/>
    <w:rsid w:val="00F40FEC"/>
    <w:rsid w:val="00F42549"/>
    <w:rsid w:val="00F53D38"/>
    <w:rsid w:val="00F625A5"/>
    <w:rsid w:val="00F63ADF"/>
    <w:rsid w:val="00F63BBC"/>
    <w:rsid w:val="00F7203B"/>
    <w:rsid w:val="00F8007A"/>
    <w:rsid w:val="00F803A3"/>
    <w:rsid w:val="00F80427"/>
    <w:rsid w:val="00F835C1"/>
    <w:rsid w:val="00F852DC"/>
    <w:rsid w:val="00F96A96"/>
    <w:rsid w:val="00F97E8A"/>
    <w:rsid w:val="00FA5C55"/>
    <w:rsid w:val="00FB05DD"/>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F26757"/>
    <w:rPr>
      <w:color w:val="800080"/>
      <w:u w:val="single"/>
    </w:rPr>
  </w:style>
  <w:style w:type="character" w:customStyle="1" w:styleId="fontstyle01">
    <w:name w:val="fontstyle01"/>
    <w:basedOn w:val="a0"/>
    <w:rsid w:val="007D413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9B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0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835670">
      <w:bodyDiv w:val="1"/>
      <w:marLeft w:val="0"/>
      <w:marRight w:val="0"/>
      <w:marTop w:val="0"/>
      <w:marBottom w:val="0"/>
      <w:divBdr>
        <w:top w:val="none" w:sz="0" w:space="0" w:color="auto"/>
        <w:left w:val="none" w:sz="0" w:space="0" w:color="auto"/>
        <w:bottom w:val="none" w:sz="0" w:space="0" w:color="auto"/>
        <w:right w:val="none" w:sz="0" w:space="0" w:color="auto"/>
      </w:divBdr>
    </w:div>
    <w:div w:id="5627895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18355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32639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916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94.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3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1528&#16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21527&#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C7463-9AEF-4F1D-9E3F-D49046FF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75594</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4587612</vt:i4>
      </vt:variant>
      <vt:variant>
        <vt:i4>15</vt:i4>
      </vt:variant>
      <vt:variant>
        <vt:i4>0</vt:i4>
      </vt:variant>
      <vt:variant>
        <vt:i4>5</vt:i4>
      </vt:variant>
      <vt:variant>
        <vt:lpwstr>http://www.iprbookshop.ru/26475.html</vt:lpwstr>
      </vt:variant>
      <vt:variant>
        <vt:lpwstr/>
      </vt:variant>
      <vt:variant>
        <vt:i4>4718681</vt:i4>
      </vt:variant>
      <vt:variant>
        <vt:i4>12</vt:i4>
      </vt:variant>
      <vt:variant>
        <vt:i4>0</vt:i4>
      </vt:variant>
      <vt:variant>
        <vt:i4>5</vt:i4>
      </vt:variant>
      <vt:variant>
        <vt:lpwstr>http://www.iprbookshop.ru/59162.html</vt:lpwstr>
      </vt:variant>
      <vt:variant>
        <vt:lpwstr/>
      </vt:variant>
      <vt:variant>
        <vt:i4>4718680</vt:i4>
      </vt:variant>
      <vt:variant>
        <vt:i4>9</vt:i4>
      </vt:variant>
      <vt:variant>
        <vt:i4>0</vt:i4>
      </vt:variant>
      <vt:variant>
        <vt:i4>5</vt:i4>
      </vt:variant>
      <vt:variant>
        <vt:lpwstr>http://www.iprbookshop.ru/66594.html</vt:lpwstr>
      </vt:variant>
      <vt:variant>
        <vt:lpwstr/>
      </vt:variant>
      <vt:variant>
        <vt:i4>7864375</vt:i4>
      </vt:variant>
      <vt:variant>
        <vt:i4>6</vt:i4>
      </vt:variant>
      <vt:variant>
        <vt:i4>0</vt:i4>
      </vt:variant>
      <vt:variant>
        <vt:i4>5</vt:i4>
      </vt:variant>
      <vt:variant>
        <vt:lpwstr>http://www.iprbookshop.ru/4438.html</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2018-07-04T04:41:00Z</cp:lastPrinted>
  <dcterms:created xsi:type="dcterms:W3CDTF">2022-02-04T20:42:00Z</dcterms:created>
  <dcterms:modified xsi:type="dcterms:W3CDTF">2022-11-13T20:57:00Z</dcterms:modified>
</cp:coreProperties>
</file>